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4BE0" w14:textId="20C6FA69" w:rsidR="007B3A09" w:rsidRPr="006106FA" w:rsidRDefault="007B3A09" w:rsidP="00C01521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6106FA">
        <w:rPr>
          <w:rFonts w:asciiTheme="minorHAnsi" w:hAnsiTheme="minorHAnsi" w:cstheme="minorHAnsi"/>
          <w:b/>
        </w:rPr>
        <w:t>GEOCHÉMIA 20</w:t>
      </w:r>
      <w:r w:rsidR="00FE3FFF" w:rsidRPr="006106FA">
        <w:rPr>
          <w:rFonts w:asciiTheme="minorHAnsi" w:hAnsiTheme="minorHAnsi" w:cstheme="minorHAnsi"/>
          <w:b/>
        </w:rPr>
        <w:t>2</w:t>
      </w:r>
      <w:r w:rsidR="0007155E">
        <w:rPr>
          <w:rFonts w:asciiTheme="minorHAnsi" w:hAnsiTheme="minorHAnsi" w:cstheme="minorHAnsi"/>
          <w:b/>
        </w:rPr>
        <w:t>4</w:t>
      </w:r>
    </w:p>
    <w:p w14:paraId="3481FD74" w14:textId="77777777" w:rsidR="00AE154B" w:rsidRDefault="00AE154B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</w:rPr>
      </w:pPr>
    </w:p>
    <w:p w14:paraId="3D799EFA" w14:textId="15E60607" w:rsidR="00675AF1" w:rsidRPr="00C84175" w:rsidRDefault="006106FA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</w:rPr>
      </w:pPr>
      <w:r w:rsidRPr="00C84175">
        <w:rPr>
          <w:rFonts w:asciiTheme="minorHAnsi" w:hAnsiTheme="minorHAnsi" w:cstheme="minorHAnsi"/>
          <w:b/>
          <w:sz w:val="24"/>
        </w:rPr>
        <w:t>INFORMÁCIE O KONFERENCII</w:t>
      </w:r>
    </w:p>
    <w:p w14:paraId="7DD4A50C" w14:textId="6DC815E8" w:rsidR="00675AF1" w:rsidRDefault="00675AF1">
      <w:pPr>
        <w:numPr>
          <w:ilvl w:val="12"/>
          <w:numId w:val="0"/>
        </w:numPr>
        <w:jc w:val="center"/>
        <w:rPr>
          <w:rFonts w:ascii="Arial Narrow" w:hAnsi="Arial Narrow" w:cs="Tahoma"/>
          <w:b/>
          <w:sz w:val="16"/>
          <w:szCs w:val="16"/>
        </w:rPr>
      </w:pPr>
    </w:p>
    <w:p w14:paraId="61CCC175" w14:textId="0B8DF027" w:rsidR="00675AF1" w:rsidRPr="00C84175" w:rsidRDefault="00C84175" w:rsidP="00C84175">
      <w:pPr>
        <w:numPr>
          <w:ilvl w:val="0"/>
          <w:numId w:val="2"/>
        </w:numPr>
        <w:tabs>
          <w:tab w:val="left" w:pos="2268"/>
        </w:tabs>
        <w:spacing w:after="120"/>
        <w:ind w:left="284" w:hanging="284"/>
        <w:rPr>
          <w:rFonts w:asciiTheme="minorHAnsi" w:hAnsiTheme="minorHAnsi" w:cstheme="minorHAnsi"/>
          <w:caps/>
        </w:rPr>
      </w:pPr>
      <w:r w:rsidRPr="00C84175">
        <w:rPr>
          <w:rFonts w:asciiTheme="minorHAnsi" w:hAnsiTheme="minorHAnsi" w:cstheme="minorHAnsi"/>
          <w:b/>
          <w:i/>
        </w:rPr>
        <w:t>TERMÍN KONFERENCIE:</w:t>
      </w:r>
      <w:r w:rsidRPr="00C8417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761BDF">
        <w:rPr>
          <w:rFonts w:asciiTheme="minorHAnsi" w:hAnsiTheme="minorHAnsi" w:cstheme="minorHAnsi"/>
          <w:b/>
        </w:rPr>
        <w:t>10</w:t>
      </w:r>
      <w:r w:rsidR="0019007A">
        <w:rPr>
          <w:rFonts w:asciiTheme="minorHAnsi" w:hAnsiTheme="minorHAnsi" w:cstheme="minorHAnsi"/>
          <w:b/>
        </w:rPr>
        <w:t>.</w:t>
      </w:r>
      <w:r w:rsidR="00B963F1">
        <w:rPr>
          <w:rFonts w:asciiTheme="minorHAnsi" w:hAnsiTheme="minorHAnsi" w:cstheme="minorHAnsi"/>
          <w:b/>
        </w:rPr>
        <w:t xml:space="preserve"> 4</w:t>
      </w:r>
      <w:r w:rsidR="0059044D" w:rsidRPr="00C84175">
        <w:rPr>
          <w:rFonts w:asciiTheme="minorHAnsi" w:hAnsiTheme="minorHAnsi" w:cstheme="minorHAnsi"/>
          <w:b/>
        </w:rPr>
        <w:t>.</w:t>
      </w:r>
      <w:r w:rsidR="00FE619C">
        <w:rPr>
          <w:rFonts w:asciiTheme="minorHAnsi" w:hAnsiTheme="minorHAnsi" w:cstheme="minorHAnsi"/>
          <w:b/>
        </w:rPr>
        <w:t xml:space="preserve"> </w:t>
      </w:r>
      <w:r w:rsidR="0059044D" w:rsidRPr="00C84175">
        <w:rPr>
          <w:rFonts w:asciiTheme="minorHAnsi" w:hAnsiTheme="minorHAnsi" w:cstheme="minorHAnsi"/>
          <w:b/>
        </w:rPr>
        <w:t xml:space="preserve">– </w:t>
      </w:r>
      <w:r w:rsidR="00761BDF">
        <w:rPr>
          <w:rFonts w:asciiTheme="minorHAnsi" w:hAnsiTheme="minorHAnsi" w:cstheme="minorHAnsi"/>
          <w:b/>
        </w:rPr>
        <w:t>11</w:t>
      </w:r>
      <w:r w:rsidR="00B963F1">
        <w:rPr>
          <w:rFonts w:asciiTheme="minorHAnsi" w:hAnsiTheme="minorHAnsi" w:cstheme="minorHAnsi"/>
          <w:b/>
        </w:rPr>
        <w:t>.</w:t>
      </w:r>
      <w:r w:rsidR="00675AF1" w:rsidRPr="00C84175">
        <w:rPr>
          <w:rFonts w:asciiTheme="minorHAnsi" w:hAnsiTheme="minorHAnsi" w:cstheme="minorHAnsi"/>
          <w:b/>
        </w:rPr>
        <w:t xml:space="preserve"> </w:t>
      </w:r>
      <w:r w:rsidR="00B963F1">
        <w:rPr>
          <w:rFonts w:asciiTheme="minorHAnsi" w:hAnsiTheme="minorHAnsi" w:cstheme="minorHAnsi"/>
          <w:b/>
        </w:rPr>
        <w:t>4.</w:t>
      </w:r>
      <w:r w:rsidR="00675AF1" w:rsidRPr="00C84175">
        <w:rPr>
          <w:rFonts w:asciiTheme="minorHAnsi" w:hAnsiTheme="minorHAnsi" w:cstheme="minorHAnsi"/>
          <w:b/>
        </w:rPr>
        <w:t xml:space="preserve"> 20</w:t>
      </w:r>
      <w:r w:rsidR="00FE3FFF" w:rsidRPr="00C84175">
        <w:rPr>
          <w:rFonts w:asciiTheme="minorHAnsi" w:hAnsiTheme="minorHAnsi" w:cstheme="minorHAnsi"/>
          <w:b/>
        </w:rPr>
        <w:t>2</w:t>
      </w:r>
      <w:r w:rsidR="00B963F1">
        <w:rPr>
          <w:rFonts w:asciiTheme="minorHAnsi" w:hAnsiTheme="minorHAnsi" w:cstheme="minorHAnsi"/>
          <w:b/>
        </w:rPr>
        <w:t>3</w:t>
      </w:r>
    </w:p>
    <w:p w14:paraId="09834C3D" w14:textId="676AE021" w:rsidR="00C84175" w:rsidRPr="009B6559" w:rsidRDefault="00C84175" w:rsidP="0026530D">
      <w:pPr>
        <w:numPr>
          <w:ilvl w:val="0"/>
          <w:numId w:val="2"/>
        </w:numPr>
        <w:tabs>
          <w:tab w:val="left" w:pos="2268"/>
        </w:tabs>
        <w:rPr>
          <w:rFonts w:asciiTheme="minorHAnsi" w:hAnsiTheme="minorHAnsi" w:cstheme="minorHAnsi"/>
          <w:b/>
        </w:rPr>
      </w:pPr>
      <w:r w:rsidRPr="009B6559">
        <w:rPr>
          <w:rFonts w:asciiTheme="minorHAnsi" w:hAnsiTheme="minorHAnsi" w:cstheme="minorHAnsi"/>
          <w:b/>
          <w:i/>
        </w:rPr>
        <w:t>MIESTO KONANIA:</w:t>
      </w:r>
      <w:r w:rsidRPr="009B6559">
        <w:rPr>
          <w:rFonts w:asciiTheme="minorHAnsi" w:hAnsiTheme="minorHAnsi" w:cstheme="minorHAnsi"/>
        </w:rPr>
        <w:t xml:space="preserve"> </w:t>
      </w:r>
      <w:r w:rsidR="00B963F1" w:rsidRPr="009B6559">
        <w:rPr>
          <w:rFonts w:asciiTheme="minorHAnsi" w:hAnsiTheme="minorHAnsi" w:cstheme="minorHAnsi"/>
        </w:rPr>
        <w:t xml:space="preserve"> </w:t>
      </w:r>
      <w:r w:rsidR="009B6559" w:rsidRPr="009B6559">
        <w:rPr>
          <w:rFonts w:asciiTheme="minorHAnsi" w:hAnsiTheme="minorHAnsi" w:cstheme="minorHAnsi"/>
        </w:rPr>
        <w:t>Štátny geologický ústav Dionýza Štúra, Mlynská dolina 1, Bratislava</w:t>
      </w:r>
    </w:p>
    <w:p w14:paraId="633A3F56" w14:textId="3DA62D6A" w:rsidR="009C059B" w:rsidRDefault="00C84175" w:rsidP="00C84175">
      <w:pPr>
        <w:tabs>
          <w:tab w:val="left" w:pos="2268"/>
        </w:tabs>
        <w:ind w:left="284"/>
        <w:rPr>
          <w:rFonts w:asciiTheme="minorHAnsi" w:hAnsiTheme="minorHAnsi" w:cstheme="minorHAnsi"/>
          <w:b/>
        </w:rPr>
      </w:pPr>
      <w:r w:rsidRPr="00FE619C">
        <w:rPr>
          <w:rFonts w:asciiTheme="minorHAnsi" w:hAnsiTheme="minorHAnsi" w:cstheme="minorHAnsi"/>
          <w:b/>
          <w:i/>
        </w:rPr>
        <w:tab/>
      </w:r>
    </w:p>
    <w:p w14:paraId="6C49151E" w14:textId="130B65A9" w:rsidR="00675AF1" w:rsidRPr="00C84175" w:rsidRDefault="00C84175" w:rsidP="006106FA">
      <w:pPr>
        <w:numPr>
          <w:ilvl w:val="0"/>
          <w:numId w:val="2"/>
        </w:numPr>
        <w:tabs>
          <w:tab w:val="left" w:pos="2268"/>
        </w:tabs>
        <w:ind w:left="284" w:hanging="284"/>
        <w:rPr>
          <w:rFonts w:asciiTheme="minorHAnsi" w:hAnsiTheme="minorHAnsi" w:cstheme="minorHAnsi"/>
          <w:i/>
          <w:caps/>
        </w:rPr>
      </w:pPr>
      <w:r w:rsidRPr="00C84175">
        <w:rPr>
          <w:rFonts w:asciiTheme="minorHAnsi" w:hAnsiTheme="minorHAnsi" w:cstheme="minorHAnsi"/>
          <w:b/>
          <w:i/>
        </w:rPr>
        <w:t xml:space="preserve">ODBORNÍ GARANTI: </w:t>
      </w:r>
    </w:p>
    <w:p w14:paraId="2EB810BA" w14:textId="3409B5B1" w:rsidR="000F711D" w:rsidRPr="007A54BE" w:rsidRDefault="00370756" w:rsidP="00AE154B">
      <w:pPr>
        <w:tabs>
          <w:tab w:val="left" w:pos="2268"/>
        </w:tabs>
        <w:ind w:left="283" w:right="-42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9007A" w:rsidRPr="007A54BE">
        <w:rPr>
          <w:rFonts w:asciiTheme="minorHAnsi" w:hAnsiTheme="minorHAnsi" w:cstheme="minorHAnsi"/>
        </w:rPr>
        <w:t>prof</w:t>
      </w:r>
      <w:r w:rsidR="000F711D" w:rsidRPr="007A54BE">
        <w:rPr>
          <w:rFonts w:asciiTheme="minorHAnsi" w:hAnsiTheme="minorHAnsi" w:cstheme="minorHAnsi"/>
        </w:rPr>
        <w:t xml:space="preserve">. </w:t>
      </w:r>
      <w:r w:rsidR="009B6559">
        <w:rPr>
          <w:rFonts w:asciiTheme="minorHAnsi" w:hAnsiTheme="minorHAnsi" w:cstheme="minorHAnsi"/>
        </w:rPr>
        <w:t xml:space="preserve">Juraj Majzlan, </w:t>
      </w:r>
      <w:r w:rsidR="0019007A" w:rsidRPr="007A54BE">
        <w:rPr>
          <w:rFonts w:asciiTheme="minorHAnsi" w:hAnsiTheme="minorHAnsi" w:cstheme="minorHAnsi"/>
        </w:rPr>
        <w:t>Ph</w:t>
      </w:r>
      <w:r w:rsidR="007953A3">
        <w:rPr>
          <w:rFonts w:asciiTheme="minorHAnsi" w:hAnsiTheme="minorHAnsi" w:cstheme="minorHAnsi"/>
        </w:rPr>
        <w:t>.</w:t>
      </w:r>
      <w:r w:rsidR="0019007A" w:rsidRPr="007A54BE">
        <w:rPr>
          <w:rFonts w:asciiTheme="minorHAnsi" w:hAnsiTheme="minorHAnsi" w:cstheme="minorHAnsi"/>
        </w:rPr>
        <w:t>D.</w:t>
      </w:r>
      <w:r w:rsidR="00C84175" w:rsidRPr="007A54BE">
        <w:rPr>
          <w:rFonts w:asciiTheme="minorHAnsi" w:hAnsiTheme="minorHAnsi" w:cstheme="minorHAnsi"/>
          <w:i/>
        </w:rPr>
        <w:t xml:space="preserve"> (</w:t>
      </w:r>
      <w:r w:rsidR="007953A3" w:rsidRPr="007953A3">
        <w:rPr>
          <w:rFonts w:asciiTheme="minorHAnsi" w:hAnsiTheme="minorHAnsi" w:cstheme="minorHAnsi"/>
          <w:i/>
        </w:rPr>
        <w:t>Friedrich Schiller University Jena</w:t>
      </w:r>
      <w:r w:rsidR="00C84175" w:rsidRPr="007A54BE">
        <w:rPr>
          <w:rFonts w:asciiTheme="minorHAnsi" w:hAnsiTheme="minorHAnsi" w:cstheme="minorHAnsi"/>
          <w:i/>
        </w:rPr>
        <w:t>)</w:t>
      </w:r>
    </w:p>
    <w:p w14:paraId="47B9ACFD" w14:textId="5223C6DA" w:rsidR="007953A3" w:rsidRDefault="00370756" w:rsidP="006106FA">
      <w:pPr>
        <w:numPr>
          <w:ilvl w:val="12"/>
          <w:numId w:val="0"/>
        </w:numPr>
        <w:tabs>
          <w:tab w:val="left" w:pos="2268"/>
        </w:tabs>
        <w:ind w:left="284" w:right="-227" w:hanging="283"/>
        <w:rPr>
          <w:rFonts w:asciiTheme="minorHAnsi" w:hAnsiTheme="minorHAnsi" w:cstheme="minorHAnsi"/>
        </w:rPr>
      </w:pPr>
      <w:r w:rsidRPr="007A54BE">
        <w:rPr>
          <w:rFonts w:asciiTheme="minorHAnsi" w:hAnsiTheme="minorHAnsi" w:cstheme="minorHAnsi"/>
        </w:rPr>
        <w:tab/>
      </w:r>
      <w:r w:rsidR="007953A3">
        <w:rPr>
          <w:rFonts w:asciiTheme="minorHAnsi" w:hAnsiTheme="minorHAnsi" w:cstheme="minorHAnsi"/>
        </w:rPr>
        <w:t>prof</w:t>
      </w:r>
      <w:r w:rsidR="007953A3" w:rsidRPr="007A54BE">
        <w:rPr>
          <w:rFonts w:asciiTheme="minorHAnsi" w:hAnsiTheme="minorHAnsi" w:cstheme="minorHAnsi"/>
        </w:rPr>
        <w:t xml:space="preserve">. RNDr. </w:t>
      </w:r>
      <w:r w:rsidR="007953A3">
        <w:rPr>
          <w:rFonts w:asciiTheme="minorHAnsi" w:hAnsiTheme="minorHAnsi" w:cstheme="minorHAnsi"/>
        </w:rPr>
        <w:t>Edgar</w:t>
      </w:r>
      <w:r w:rsidR="007953A3" w:rsidRPr="007A54BE">
        <w:rPr>
          <w:rFonts w:asciiTheme="minorHAnsi" w:hAnsiTheme="minorHAnsi" w:cstheme="minorHAnsi"/>
        </w:rPr>
        <w:t xml:space="preserve"> </w:t>
      </w:r>
      <w:r w:rsidR="007953A3">
        <w:rPr>
          <w:rFonts w:asciiTheme="minorHAnsi" w:hAnsiTheme="minorHAnsi" w:cstheme="minorHAnsi"/>
        </w:rPr>
        <w:t>Hiller</w:t>
      </w:r>
      <w:r w:rsidR="007953A3" w:rsidRPr="007A54BE">
        <w:rPr>
          <w:rFonts w:asciiTheme="minorHAnsi" w:hAnsiTheme="minorHAnsi" w:cstheme="minorHAnsi"/>
        </w:rPr>
        <w:t>, PhD.</w:t>
      </w:r>
      <w:r w:rsidR="007953A3">
        <w:rPr>
          <w:rFonts w:asciiTheme="minorHAnsi" w:hAnsiTheme="minorHAnsi" w:cstheme="minorHAnsi"/>
        </w:rPr>
        <w:t xml:space="preserve"> </w:t>
      </w:r>
      <w:r w:rsidR="007953A3" w:rsidRPr="007A54BE">
        <w:rPr>
          <w:rFonts w:asciiTheme="minorHAnsi" w:hAnsiTheme="minorHAnsi" w:cstheme="minorHAnsi"/>
          <w:i/>
        </w:rPr>
        <w:t>(PriF UK Bratislava)</w:t>
      </w:r>
    </w:p>
    <w:p w14:paraId="666681B1" w14:textId="7A48B3B9" w:rsidR="00B03278" w:rsidRPr="007A54BE" w:rsidRDefault="007953A3" w:rsidP="006106FA">
      <w:pPr>
        <w:numPr>
          <w:ilvl w:val="12"/>
          <w:numId w:val="0"/>
        </w:numPr>
        <w:tabs>
          <w:tab w:val="left" w:pos="2268"/>
        </w:tabs>
        <w:ind w:left="284" w:right="-227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7A54BE" w:rsidRPr="007A54BE">
        <w:rPr>
          <w:rFonts w:asciiTheme="minorHAnsi" w:hAnsiTheme="minorHAnsi" w:cstheme="minorHAnsi"/>
        </w:rPr>
        <w:t xml:space="preserve">RNDr. Jozef Kordík, PhD. </w:t>
      </w:r>
      <w:r w:rsidR="00C84175" w:rsidRPr="007A54BE">
        <w:rPr>
          <w:rFonts w:asciiTheme="minorHAnsi" w:hAnsiTheme="minorHAnsi" w:cstheme="minorHAnsi"/>
          <w:i/>
        </w:rPr>
        <w:t>(</w:t>
      </w:r>
      <w:r w:rsidR="007A54BE" w:rsidRPr="007A54BE">
        <w:rPr>
          <w:rFonts w:asciiTheme="minorHAnsi" w:hAnsiTheme="minorHAnsi" w:cstheme="minorHAnsi"/>
          <w:i/>
        </w:rPr>
        <w:t>ŠGÚDŠ Bratislava</w:t>
      </w:r>
      <w:r w:rsidR="00C84175" w:rsidRPr="007A54BE">
        <w:rPr>
          <w:rFonts w:asciiTheme="minorHAnsi" w:hAnsiTheme="minorHAnsi" w:cstheme="minorHAnsi"/>
          <w:i/>
        </w:rPr>
        <w:t>)</w:t>
      </w:r>
    </w:p>
    <w:p w14:paraId="11FC1D4A" w14:textId="46BA6416" w:rsidR="00CF317A" w:rsidRPr="007A54BE" w:rsidRDefault="00370756" w:rsidP="00CF317A">
      <w:pPr>
        <w:numPr>
          <w:ilvl w:val="12"/>
          <w:numId w:val="0"/>
        </w:numPr>
        <w:tabs>
          <w:tab w:val="left" w:pos="2268"/>
        </w:tabs>
        <w:ind w:left="284" w:right="-227" w:hanging="284"/>
        <w:rPr>
          <w:rFonts w:asciiTheme="minorHAnsi" w:hAnsiTheme="minorHAnsi" w:cstheme="minorHAnsi"/>
        </w:rPr>
      </w:pPr>
      <w:r w:rsidRPr="007A54BE">
        <w:rPr>
          <w:rFonts w:asciiTheme="minorHAnsi" w:hAnsiTheme="minorHAnsi" w:cstheme="minorHAnsi"/>
        </w:rPr>
        <w:tab/>
      </w:r>
      <w:r w:rsidR="00CF317A" w:rsidRPr="007A54BE">
        <w:rPr>
          <w:rFonts w:asciiTheme="minorHAnsi" w:hAnsiTheme="minorHAnsi" w:cstheme="minorHAnsi"/>
        </w:rPr>
        <w:t>doc. RNDr. Martin Urík, PhD. (</w:t>
      </w:r>
      <w:r w:rsidR="00CF317A" w:rsidRPr="007A54BE">
        <w:rPr>
          <w:rFonts w:asciiTheme="minorHAnsi" w:hAnsiTheme="minorHAnsi" w:cstheme="minorHAnsi"/>
          <w:i/>
          <w:iCs/>
        </w:rPr>
        <w:t>Pri</w:t>
      </w:r>
      <w:r w:rsidR="008B116A">
        <w:rPr>
          <w:rFonts w:asciiTheme="minorHAnsi" w:hAnsiTheme="minorHAnsi" w:cstheme="minorHAnsi"/>
          <w:i/>
          <w:iCs/>
        </w:rPr>
        <w:t>F</w:t>
      </w:r>
      <w:r w:rsidR="00CF317A" w:rsidRPr="007A54BE">
        <w:rPr>
          <w:rFonts w:asciiTheme="minorHAnsi" w:hAnsiTheme="minorHAnsi" w:cstheme="minorHAnsi"/>
          <w:i/>
          <w:iCs/>
        </w:rPr>
        <w:t xml:space="preserve"> UK Bratislava</w:t>
      </w:r>
      <w:r w:rsidR="00CF317A" w:rsidRPr="007A54BE">
        <w:rPr>
          <w:rFonts w:asciiTheme="minorHAnsi" w:hAnsiTheme="minorHAnsi" w:cstheme="minorHAnsi"/>
        </w:rPr>
        <w:t>)</w:t>
      </w:r>
    </w:p>
    <w:p w14:paraId="4B3A8904" w14:textId="008B8802" w:rsidR="009C059B" w:rsidRPr="0018671D" w:rsidRDefault="00CF317A" w:rsidP="006106FA">
      <w:pPr>
        <w:numPr>
          <w:ilvl w:val="12"/>
          <w:numId w:val="0"/>
        </w:numPr>
        <w:tabs>
          <w:tab w:val="left" w:pos="2268"/>
        </w:tabs>
        <w:spacing w:after="120"/>
        <w:ind w:left="284" w:right="-227" w:hanging="284"/>
        <w:rPr>
          <w:rFonts w:asciiTheme="minorHAnsi" w:hAnsiTheme="minorHAnsi" w:cstheme="minorHAnsi"/>
        </w:rPr>
      </w:pPr>
      <w:r w:rsidRPr="0018671D">
        <w:rPr>
          <w:rFonts w:asciiTheme="minorHAnsi" w:hAnsiTheme="minorHAnsi" w:cstheme="minorHAnsi"/>
        </w:rPr>
        <w:tab/>
      </w:r>
      <w:r w:rsidR="007953A3">
        <w:rPr>
          <w:rFonts w:asciiTheme="minorHAnsi" w:hAnsiTheme="minorHAnsi" w:cstheme="minorHAnsi"/>
        </w:rPr>
        <w:t>RNDr.</w:t>
      </w:r>
      <w:r w:rsidR="00B21E17" w:rsidRPr="0018671D">
        <w:rPr>
          <w:rFonts w:asciiTheme="minorHAnsi" w:hAnsiTheme="minorHAnsi" w:cstheme="minorHAnsi"/>
        </w:rPr>
        <w:t xml:space="preserve"> </w:t>
      </w:r>
      <w:r w:rsidR="007953A3">
        <w:rPr>
          <w:rFonts w:asciiTheme="minorHAnsi" w:hAnsiTheme="minorHAnsi" w:cstheme="minorHAnsi"/>
        </w:rPr>
        <w:t>Jan Bartoň</w:t>
      </w:r>
      <w:r w:rsidR="00C84175" w:rsidRPr="0018671D">
        <w:rPr>
          <w:rFonts w:asciiTheme="minorHAnsi" w:hAnsiTheme="minorHAnsi" w:cstheme="minorHAnsi"/>
        </w:rPr>
        <w:t xml:space="preserve"> (</w:t>
      </w:r>
      <w:r w:rsidR="009C059B" w:rsidRPr="0018671D">
        <w:rPr>
          <w:rFonts w:asciiTheme="minorHAnsi" w:hAnsiTheme="minorHAnsi" w:cstheme="minorHAnsi"/>
          <w:i/>
          <w:iCs/>
        </w:rPr>
        <w:t>GEOtest, a.</w:t>
      </w:r>
      <w:r w:rsidR="00C84175" w:rsidRPr="0018671D">
        <w:rPr>
          <w:rFonts w:asciiTheme="minorHAnsi" w:hAnsiTheme="minorHAnsi" w:cstheme="minorHAnsi"/>
          <w:i/>
          <w:iCs/>
        </w:rPr>
        <w:t xml:space="preserve"> </w:t>
      </w:r>
      <w:r w:rsidR="009C059B" w:rsidRPr="0018671D">
        <w:rPr>
          <w:rFonts w:asciiTheme="minorHAnsi" w:hAnsiTheme="minorHAnsi" w:cstheme="minorHAnsi"/>
          <w:i/>
          <w:iCs/>
        </w:rPr>
        <w:t>s., Brno</w:t>
      </w:r>
      <w:r w:rsidR="00C84175" w:rsidRPr="0018671D">
        <w:rPr>
          <w:rFonts w:asciiTheme="minorHAnsi" w:hAnsiTheme="minorHAnsi" w:cstheme="minorHAnsi"/>
        </w:rPr>
        <w:t>)</w:t>
      </w:r>
    </w:p>
    <w:p w14:paraId="23CB5A94" w14:textId="7DA50568" w:rsidR="00675AF1" w:rsidRPr="0018671D" w:rsidRDefault="00C84175" w:rsidP="006106FA">
      <w:pPr>
        <w:numPr>
          <w:ilvl w:val="0"/>
          <w:numId w:val="31"/>
        </w:numPr>
        <w:tabs>
          <w:tab w:val="clear" w:pos="1004"/>
          <w:tab w:val="num" w:pos="284"/>
          <w:tab w:val="left" w:pos="2268"/>
        </w:tabs>
        <w:ind w:hanging="1004"/>
        <w:rPr>
          <w:rFonts w:asciiTheme="minorHAnsi" w:hAnsiTheme="minorHAnsi" w:cstheme="minorHAnsi"/>
          <w:b/>
          <w:bCs/>
          <w:i/>
          <w:iCs/>
        </w:rPr>
      </w:pPr>
      <w:r w:rsidRPr="0018671D">
        <w:rPr>
          <w:rFonts w:asciiTheme="minorHAnsi" w:hAnsiTheme="minorHAnsi" w:cstheme="minorHAnsi"/>
          <w:b/>
          <w:bCs/>
          <w:i/>
          <w:iCs/>
        </w:rPr>
        <w:t>ČESTNÉ PREDSEDNÍCTVO:</w:t>
      </w:r>
    </w:p>
    <w:p w14:paraId="209C11B9" w14:textId="3A2F17F5" w:rsidR="00536E90" w:rsidRPr="0018671D" w:rsidRDefault="00536E90" w:rsidP="00536E90">
      <w:pPr>
        <w:numPr>
          <w:ilvl w:val="12"/>
          <w:numId w:val="31"/>
        </w:numPr>
        <w:tabs>
          <w:tab w:val="clear" w:pos="360"/>
          <w:tab w:val="num" w:pos="284"/>
        </w:tabs>
        <w:rPr>
          <w:rFonts w:asciiTheme="minorHAnsi" w:hAnsiTheme="minorHAnsi" w:cstheme="minorHAnsi"/>
        </w:rPr>
      </w:pPr>
      <w:r w:rsidRPr="0018671D">
        <w:rPr>
          <w:rFonts w:asciiTheme="minorHAnsi" w:hAnsiTheme="minorHAnsi" w:cstheme="minorHAnsi"/>
        </w:rPr>
        <w:t xml:space="preserve">RNDr. Igor  Slaninka, PhD. </w:t>
      </w:r>
      <w:r w:rsidRPr="0018671D">
        <w:rPr>
          <w:rFonts w:asciiTheme="minorHAnsi" w:hAnsiTheme="minorHAnsi" w:cstheme="minorHAnsi"/>
          <w:i/>
        </w:rPr>
        <w:t>(ŠGÚDŠ Bratislava)</w:t>
      </w:r>
    </w:p>
    <w:p w14:paraId="4B5EADC4" w14:textId="4D2D6645" w:rsidR="00740C5E" w:rsidRPr="00761BDF" w:rsidRDefault="00761BDF" w:rsidP="003556BE">
      <w:pPr>
        <w:numPr>
          <w:ilvl w:val="12"/>
          <w:numId w:val="0"/>
        </w:numPr>
        <w:tabs>
          <w:tab w:val="num" w:pos="284"/>
        </w:tabs>
        <w:ind w:left="284"/>
        <w:rPr>
          <w:rFonts w:asciiTheme="minorHAnsi" w:hAnsiTheme="minorHAnsi" w:cstheme="minorHAnsi"/>
        </w:rPr>
      </w:pPr>
      <w:r w:rsidRPr="00AE154B">
        <w:rPr>
          <w:rFonts w:asciiTheme="minorHAnsi" w:hAnsiTheme="minorHAnsi" w:cstheme="minorHAnsi"/>
        </w:rPr>
        <w:t>RNDr. Viera Maťová</w:t>
      </w:r>
      <w:r w:rsidR="00740C5E" w:rsidRPr="00AE154B">
        <w:rPr>
          <w:rFonts w:asciiTheme="minorHAnsi" w:hAnsiTheme="minorHAnsi" w:cstheme="minorHAnsi"/>
        </w:rPr>
        <w:t xml:space="preserve"> </w:t>
      </w:r>
      <w:r w:rsidR="00401699" w:rsidRPr="00AE154B">
        <w:rPr>
          <w:rFonts w:asciiTheme="minorHAnsi" w:hAnsiTheme="minorHAnsi" w:cstheme="minorHAnsi"/>
          <w:i/>
        </w:rPr>
        <w:t>(</w:t>
      </w:r>
      <w:r w:rsidR="00740C5E" w:rsidRPr="00AE154B">
        <w:rPr>
          <w:rFonts w:asciiTheme="minorHAnsi" w:hAnsiTheme="minorHAnsi" w:cstheme="minorHAnsi"/>
          <w:i/>
        </w:rPr>
        <w:t>MŽP SR</w:t>
      </w:r>
      <w:r w:rsidR="009A666B" w:rsidRPr="00AE154B">
        <w:rPr>
          <w:rFonts w:asciiTheme="minorHAnsi" w:hAnsiTheme="minorHAnsi" w:cstheme="minorHAnsi"/>
          <w:i/>
        </w:rPr>
        <w:t xml:space="preserve"> Bratislava</w:t>
      </w:r>
      <w:r w:rsidR="00401699" w:rsidRPr="00AE154B">
        <w:rPr>
          <w:rFonts w:asciiTheme="minorHAnsi" w:hAnsiTheme="minorHAnsi" w:cstheme="minorHAnsi"/>
          <w:i/>
        </w:rPr>
        <w:t>)</w:t>
      </w:r>
    </w:p>
    <w:p w14:paraId="646B5BD9" w14:textId="01DDDE82" w:rsidR="00675AF1" w:rsidRPr="0018671D" w:rsidRDefault="00130C27" w:rsidP="0068437B">
      <w:pPr>
        <w:numPr>
          <w:ilvl w:val="12"/>
          <w:numId w:val="0"/>
        </w:numPr>
        <w:spacing w:after="120"/>
        <w:ind w:left="284" w:right="-142"/>
        <w:rPr>
          <w:rFonts w:asciiTheme="minorHAnsi" w:hAnsiTheme="minorHAnsi" w:cstheme="minorHAnsi"/>
        </w:rPr>
      </w:pPr>
      <w:r w:rsidRPr="0018671D">
        <w:rPr>
          <w:rFonts w:asciiTheme="minorHAnsi" w:hAnsiTheme="minorHAnsi" w:cstheme="minorHAnsi"/>
        </w:rPr>
        <w:t>prof</w:t>
      </w:r>
      <w:r w:rsidR="001138DC" w:rsidRPr="0018671D">
        <w:rPr>
          <w:rFonts w:asciiTheme="minorHAnsi" w:hAnsiTheme="minorHAnsi" w:cstheme="minorHAnsi"/>
        </w:rPr>
        <w:t xml:space="preserve">. RNDr. </w:t>
      </w:r>
      <w:r w:rsidRPr="0018671D">
        <w:rPr>
          <w:rFonts w:asciiTheme="minorHAnsi" w:hAnsiTheme="minorHAnsi" w:cstheme="minorHAnsi"/>
        </w:rPr>
        <w:t>Peter  Fedor</w:t>
      </w:r>
      <w:r w:rsidR="001138DC" w:rsidRPr="0018671D">
        <w:rPr>
          <w:rFonts w:asciiTheme="minorHAnsi" w:hAnsiTheme="minorHAnsi" w:cstheme="minorHAnsi"/>
        </w:rPr>
        <w:t xml:space="preserve">, </w:t>
      </w:r>
      <w:r w:rsidR="00B963F1" w:rsidRPr="0018671D">
        <w:rPr>
          <w:rFonts w:asciiTheme="minorHAnsi" w:hAnsiTheme="minorHAnsi" w:cstheme="minorHAnsi"/>
        </w:rPr>
        <w:t>DrSc</w:t>
      </w:r>
      <w:r w:rsidR="001138DC" w:rsidRPr="0018671D">
        <w:rPr>
          <w:rFonts w:asciiTheme="minorHAnsi" w:hAnsiTheme="minorHAnsi" w:cstheme="minorHAnsi"/>
          <w:i/>
        </w:rPr>
        <w:t>.</w:t>
      </w:r>
      <w:r w:rsidR="00675AF1" w:rsidRPr="0018671D">
        <w:rPr>
          <w:rFonts w:asciiTheme="minorHAnsi" w:hAnsiTheme="minorHAnsi" w:cstheme="minorHAnsi"/>
          <w:i/>
        </w:rPr>
        <w:t xml:space="preserve"> </w:t>
      </w:r>
      <w:r w:rsidR="00401699" w:rsidRPr="0018671D">
        <w:rPr>
          <w:rFonts w:asciiTheme="minorHAnsi" w:hAnsiTheme="minorHAnsi" w:cstheme="minorHAnsi"/>
          <w:i/>
        </w:rPr>
        <w:t>(</w:t>
      </w:r>
      <w:r w:rsidR="00675AF1" w:rsidRPr="0018671D">
        <w:rPr>
          <w:rFonts w:asciiTheme="minorHAnsi" w:hAnsiTheme="minorHAnsi" w:cstheme="minorHAnsi"/>
          <w:i/>
        </w:rPr>
        <w:t>PriF UK</w:t>
      </w:r>
      <w:r w:rsidR="009A666B" w:rsidRPr="0018671D">
        <w:rPr>
          <w:rFonts w:asciiTheme="minorHAnsi" w:hAnsiTheme="minorHAnsi" w:cstheme="minorHAnsi"/>
          <w:i/>
        </w:rPr>
        <w:t xml:space="preserve"> Bratislava</w:t>
      </w:r>
      <w:r w:rsidR="00401699" w:rsidRPr="0018671D">
        <w:rPr>
          <w:rFonts w:asciiTheme="minorHAnsi" w:hAnsiTheme="minorHAnsi" w:cstheme="minorHAnsi"/>
          <w:i/>
        </w:rPr>
        <w:t>)</w:t>
      </w:r>
    </w:p>
    <w:p w14:paraId="36F246F1" w14:textId="3F663AC9" w:rsidR="00675AF1" w:rsidRPr="006648F5" w:rsidRDefault="00C84175" w:rsidP="006106FA">
      <w:pPr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6648F5">
        <w:rPr>
          <w:rFonts w:asciiTheme="minorHAnsi" w:hAnsiTheme="minorHAnsi" w:cstheme="minorHAnsi"/>
          <w:b/>
          <w:i/>
        </w:rPr>
        <w:t>ORGANIZAČNÝ VÝBOR:</w:t>
      </w:r>
    </w:p>
    <w:p w14:paraId="07985249" w14:textId="6F88D91A" w:rsidR="00FE0297" w:rsidRPr="006648F5" w:rsidRDefault="0019007A" w:rsidP="006106FA">
      <w:pPr>
        <w:numPr>
          <w:ilvl w:val="12"/>
          <w:numId w:val="0"/>
        </w:numPr>
        <w:ind w:left="284"/>
        <w:rPr>
          <w:rFonts w:asciiTheme="minorHAnsi" w:hAnsiTheme="minorHAnsi" w:cstheme="minorHAnsi"/>
        </w:rPr>
      </w:pPr>
      <w:r w:rsidRPr="006648F5">
        <w:rPr>
          <w:rFonts w:asciiTheme="minorHAnsi" w:hAnsiTheme="minorHAnsi" w:cstheme="minorHAnsi"/>
        </w:rPr>
        <w:t xml:space="preserve">doc. </w:t>
      </w:r>
      <w:r w:rsidR="00FE0297" w:rsidRPr="006648F5">
        <w:rPr>
          <w:rFonts w:asciiTheme="minorHAnsi" w:hAnsiTheme="minorHAnsi" w:cstheme="minorHAnsi"/>
        </w:rPr>
        <w:t>RNDr. Ľubomír Jurkovič, PhD</w:t>
      </w:r>
      <w:r w:rsidR="00FE0297" w:rsidRPr="006648F5">
        <w:rPr>
          <w:rFonts w:asciiTheme="minorHAnsi" w:hAnsiTheme="minorHAnsi" w:cstheme="minorHAnsi"/>
          <w:i/>
        </w:rPr>
        <w:t>. (PriF UK</w:t>
      </w:r>
      <w:r w:rsidR="007A54BE">
        <w:rPr>
          <w:rFonts w:asciiTheme="minorHAnsi" w:hAnsiTheme="minorHAnsi" w:cstheme="minorHAnsi"/>
          <w:i/>
        </w:rPr>
        <w:t xml:space="preserve"> Bratislava</w:t>
      </w:r>
      <w:r w:rsidR="00FE0297" w:rsidRPr="006648F5">
        <w:rPr>
          <w:rFonts w:asciiTheme="minorHAnsi" w:hAnsiTheme="minorHAnsi" w:cstheme="minorHAnsi"/>
        </w:rPr>
        <w:t>)</w:t>
      </w:r>
    </w:p>
    <w:p w14:paraId="340ED059" w14:textId="3F605795" w:rsidR="00B21E17" w:rsidRPr="006648F5" w:rsidRDefault="00B21E17" w:rsidP="00F01D4F">
      <w:pPr>
        <w:tabs>
          <w:tab w:val="left" w:pos="2268"/>
        </w:tabs>
        <w:ind w:left="283" w:firstLine="1"/>
        <w:rPr>
          <w:rFonts w:asciiTheme="minorHAnsi" w:hAnsiTheme="minorHAnsi" w:cstheme="minorHAnsi"/>
          <w:i/>
        </w:rPr>
      </w:pPr>
      <w:r w:rsidRPr="006648F5">
        <w:rPr>
          <w:rFonts w:asciiTheme="minorHAnsi" w:hAnsiTheme="minorHAnsi" w:cstheme="minorHAnsi"/>
        </w:rPr>
        <w:t>RNDr</w:t>
      </w:r>
      <w:r w:rsidR="007A54BE">
        <w:rPr>
          <w:rFonts w:asciiTheme="minorHAnsi" w:hAnsiTheme="minorHAnsi" w:cstheme="minorHAnsi"/>
        </w:rPr>
        <w:t>.</w:t>
      </w:r>
      <w:r w:rsidR="007A54BE" w:rsidRPr="007A54BE">
        <w:rPr>
          <w:rFonts w:asciiTheme="minorHAnsi" w:hAnsiTheme="minorHAnsi" w:cstheme="minorHAnsi"/>
        </w:rPr>
        <w:t xml:space="preserve"> </w:t>
      </w:r>
      <w:r w:rsidR="007A54BE" w:rsidRPr="006648F5">
        <w:rPr>
          <w:rFonts w:asciiTheme="minorHAnsi" w:hAnsiTheme="minorHAnsi" w:cstheme="minorHAnsi"/>
        </w:rPr>
        <w:t>Michal Jankulár</w:t>
      </w:r>
      <w:r w:rsidRPr="006648F5">
        <w:rPr>
          <w:rFonts w:asciiTheme="minorHAnsi" w:hAnsiTheme="minorHAnsi" w:cstheme="minorHAnsi"/>
        </w:rPr>
        <w:t xml:space="preserve">, PhD. </w:t>
      </w:r>
      <w:r w:rsidRPr="006648F5">
        <w:rPr>
          <w:rFonts w:asciiTheme="minorHAnsi" w:hAnsiTheme="minorHAnsi" w:cstheme="minorHAnsi"/>
          <w:i/>
        </w:rPr>
        <w:t>(ŠGÚDŠ Bratislava)</w:t>
      </w:r>
    </w:p>
    <w:p w14:paraId="0CDF9AB3" w14:textId="4BDFF1C3" w:rsidR="00A055E9" w:rsidRPr="006648F5" w:rsidRDefault="007A54BE" w:rsidP="006106FA">
      <w:pPr>
        <w:numPr>
          <w:ilvl w:val="12"/>
          <w:numId w:val="0"/>
        </w:numPr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7953A3">
        <w:rPr>
          <w:rFonts w:asciiTheme="minorHAnsi" w:hAnsiTheme="minorHAnsi" w:cstheme="minorHAnsi"/>
        </w:rPr>
        <w:t>Zuzana Pilková</w:t>
      </w:r>
      <w:r w:rsidR="00A055E9" w:rsidRPr="006648F5">
        <w:rPr>
          <w:rFonts w:asciiTheme="minorHAnsi" w:hAnsiTheme="minorHAnsi" w:cstheme="minorHAnsi"/>
        </w:rPr>
        <w:t xml:space="preserve"> </w:t>
      </w:r>
      <w:r w:rsidR="00A055E9" w:rsidRPr="006648F5">
        <w:rPr>
          <w:rFonts w:asciiTheme="minorHAnsi" w:hAnsiTheme="minorHAnsi" w:cstheme="minorHAnsi"/>
          <w:i/>
        </w:rPr>
        <w:t>(</w:t>
      </w:r>
      <w:r w:rsidRPr="006648F5">
        <w:rPr>
          <w:rFonts w:asciiTheme="minorHAnsi" w:hAnsiTheme="minorHAnsi" w:cstheme="minorHAnsi"/>
          <w:i/>
        </w:rPr>
        <w:t>PriF UK</w:t>
      </w:r>
      <w:r>
        <w:rPr>
          <w:rFonts w:asciiTheme="minorHAnsi" w:hAnsiTheme="minorHAnsi" w:cstheme="minorHAnsi"/>
          <w:i/>
        </w:rPr>
        <w:t xml:space="preserve"> Bratislava</w:t>
      </w:r>
      <w:r w:rsidR="00A055E9" w:rsidRPr="006648F5">
        <w:rPr>
          <w:rFonts w:asciiTheme="minorHAnsi" w:hAnsiTheme="minorHAnsi" w:cstheme="minorHAnsi"/>
          <w:i/>
        </w:rPr>
        <w:t>)</w:t>
      </w:r>
    </w:p>
    <w:p w14:paraId="149C2A55" w14:textId="4512C65B" w:rsidR="00EA5B09" w:rsidRPr="00C84175" w:rsidRDefault="00EA5B09" w:rsidP="00EA5B09">
      <w:pPr>
        <w:numPr>
          <w:ilvl w:val="12"/>
          <w:numId w:val="0"/>
        </w:numPr>
        <w:ind w:firstLine="284"/>
        <w:rPr>
          <w:rFonts w:asciiTheme="minorHAnsi" w:hAnsiTheme="minorHAnsi" w:cstheme="minorHAnsi"/>
        </w:rPr>
      </w:pPr>
      <w:r w:rsidRPr="006648F5">
        <w:rPr>
          <w:rFonts w:asciiTheme="minorHAnsi" w:hAnsiTheme="minorHAnsi" w:cstheme="minorHAnsi"/>
        </w:rPr>
        <w:t xml:space="preserve">Mgr. Claudia Čičáková </w:t>
      </w:r>
      <w:r w:rsidRPr="006648F5">
        <w:rPr>
          <w:rFonts w:asciiTheme="minorHAnsi" w:hAnsiTheme="minorHAnsi" w:cstheme="minorHAnsi"/>
          <w:i/>
        </w:rPr>
        <w:t>(PriF UK</w:t>
      </w:r>
      <w:r w:rsidR="007A54BE">
        <w:rPr>
          <w:rFonts w:asciiTheme="minorHAnsi" w:hAnsiTheme="minorHAnsi" w:cstheme="minorHAnsi"/>
          <w:i/>
        </w:rPr>
        <w:t xml:space="preserve"> Bratislava</w:t>
      </w:r>
      <w:r w:rsidRPr="006648F5">
        <w:rPr>
          <w:rFonts w:asciiTheme="minorHAnsi" w:hAnsiTheme="minorHAnsi" w:cstheme="minorHAnsi"/>
        </w:rPr>
        <w:t>)</w:t>
      </w:r>
    </w:p>
    <w:p w14:paraId="535C85FF" w14:textId="102DBE31" w:rsidR="009C059B" w:rsidRDefault="009C059B" w:rsidP="0068437B">
      <w:pPr>
        <w:numPr>
          <w:ilvl w:val="12"/>
          <w:numId w:val="0"/>
        </w:numPr>
        <w:spacing w:after="120"/>
        <w:ind w:firstLine="284"/>
        <w:rPr>
          <w:rFonts w:asciiTheme="minorHAnsi" w:hAnsiTheme="minorHAnsi" w:cstheme="minorHAnsi"/>
        </w:rPr>
      </w:pPr>
    </w:p>
    <w:p w14:paraId="7F5EC9F4" w14:textId="1148A564" w:rsidR="00675AF1" w:rsidRPr="00C84175" w:rsidRDefault="0068437B" w:rsidP="006106FA">
      <w:pPr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O</w:t>
      </w:r>
      <w:r w:rsidR="00401699" w:rsidRPr="00C84175">
        <w:rPr>
          <w:rFonts w:asciiTheme="minorHAnsi" w:hAnsiTheme="minorHAnsi" w:cstheme="minorHAnsi"/>
          <w:b/>
          <w:i/>
        </w:rPr>
        <w:t>RGANIZÁTOR</w:t>
      </w:r>
      <w:r>
        <w:rPr>
          <w:rFonts w:asciiTheme="minorHAnsi" w:hAnsiTheme="minorHAnsi" w:cstheme="minorHAnsi"/>
          <w:b/>
          <w:i/>
        </w:rPr>
        <w:t>I</w:t>
      </w:r>
      <w:r w:rsidR="00401699" w:rsidRPr="00C84175">
        <w:rPr>
          <w:rFonts w:asciiTheme="minorHAnsi" w:hAnsiTheme="minorHAnsi" w:cstheme="minorHAnsi"/>
          <w:b/>
          <w:i/>
        </w:rPr>
        <w:t>:</w:t>
      </w:r>
    </w:p>
    <w:p w14:paraId="727687AE" w14:textId="38691365" w:rsidR="00BD0673" w:rsidRPr="00C84175" w:rsidRDefault="00401699" w:rsidP="006106FA">
      <w:pPr>
        <w:numPr>
          <w:ilvl w:val="12"/>
          <w:numId w:val="0"/>
        </w:numPr>
        <w:spacing w:after="120"/>
        <w:ind w:left="284"/>
        <w:rPr>
          <w:rFonts w:asciiTheme="minorHAnsi" w:hAnsiTheme="minorHAnsi" w:cstheme="minorHAnsi"/>
        </w:rPr>
      </w:pPr>
      <w:r w:rsidRPr="00401699">
        <w:rPr>
          <w:rFonts w:asciiTheme="minorHAnsi" w:hAnsiTheme="minorHAnsi" w:cstheme="minorHAnsi"/>
        </w:rPr>
        <w:t>SLOVENSKÁ ASOCIÁCIA GEOCHEMIKOV</w:t>
      </w:r>
      <w:r w:rsidR="000E213F" w:rsidRPr="00C84175">
        <w:rPr>
          <w:rFonts w:asciiTheme="minorHAnsi" w:hAnsiTheme="minorHAnsi" w:cstheme="minorHAnsi"/>
        </w:rPr>
        <w:br/>
      </w:r>
      <w:r w:rsidR="00BD0673" w:rsidRPr="00C84175">
        <w:rPr>
          <w:rFonts w:asciiTheme="minorHAnsi" w:hAnsiTheme="minorHAnsi" w:cstheme="minorHAnsi"/>
        </w:rPr>
        <w:t>Mlynská dolina 1</w:t>
      </w:r>
      <w:r w:rsidR="00290D97" w:rsidRPr="00C84175">
        <w:rPr>
          <w:rFonts w:asciiTheme="minorHAnsi" w:hAnsiTheme="minorHAnsi" w:cstheme="minorHAnsi"/>
        </w:rPr>
        <w:t>,</w:t>
      </w:r>
      <w:r w:rsidR="009A666B" w:rsidRPr="00C84175">
        <w:rPr>
          <w:rFonts w:asciiTheme="minorHAnsi" w:hAnsiTheme="minorHAnsi" w:cstheme="minorHAnsi"/>
        </w:rPr>
        <w:t xml:space="preserve"> </w:t>
      </w:r>
      <w:r w:rsidR="00290D97" w:rsidRPr="00C84175">
        <w:rPr>
          <w:rFonts w:asciiTheme="minorHAnsi" w:hAnsiTheme="minorHAnsi" w:cstheme="minorHAnsi"/>
        </w:rPr>
        <w:t xml:space="preserve">842 15 </w:t>
      </w:r>
      <w:r w:rsidR="00BD0673" w:rsidRPr="00C84175">
        <w:rPr>
          <w:rFonts w:asciiTheme="minorHAnsi" w:hAnsiTheme="minorHAnsi" w:cstheme="minorHAnsi"/>
        </w:rPr>
        <w:t>Bratislava</w:t>
      </w:r>
    </w:p>
    <w:p w14:paraId="5BC23DF2" w14:textId="21368F14" w:rsidR="00675AF1" w:rsidRPr="00C84175" w:rsidRDefault="00675AF1" w:rsidP="006106FA">
      <w:pPr>
        <w:numPr>
          <w:ilvl w:val="12"/>
          <w:numId w:val="0"/>
        </w:numPr>
        <w:ind w:firstLine="284"/>
        <w:jc w:val="both"/>
        <w:rPr>
          <w:rFonts w:asciiTheme="minorHAnsi" w:hAnsiTheme="minorHAnsi" w:cstheme="minorHAnsi"/>
        </w:rPr>
      </w:pPr>
      <w:r w:rsidRPr="00C84175">
        <w:rPr>
          <w:rFonts w:asciiTheme="minorHAnsi" w:hAnsiTheme="minorHAnsi" w:cstheme="minorHAnsi"/>
          <w:i/>
        </w:rPr>
        <w:t>tel.:</w:t>
      </w:r>
      <w:r w:rsidRPr="00C84175">
        <w:rPr>
          <w:rFonts w:asciiTheme="minorHAnsi" w:hAnsiTheme="minorHAnsi" w:cstheme="minorHAnsi"/>
        </w:rPr>
        <w:t xml:space="preserve">  </w:t>
      </w:r>
      <w:r w:rsidR="00BD0673" w:rsidRPr="00C84175">
        <w:rPr>
          <w:rFonts w:asciiTheme="minorHAnsi" w:hAnsiTheme="minorHAnsi" w:cstheme="minorHAnsi"/>
        </w:rPr>
        <w:t xml:space="preserve"> </w:t>
      </w:r>
      <w:r w:rsidR="00401699">
        <w:rPr>
          <w:rFonts w:asciiTheme="minorHAnsi" w:hAnsiTheme="minorHAnsi" w:cstheme="minorHAnsi"/>
        </w:rPr>
        <w:tab/>
      </w:r>
      <w:r w:rsidR="00B03B4C" w:rsidRPr="00C84175">
        <w:rPr>
          <w:rFonts w:asciiTheme="minorHAnsi" w:hAnsiTheme="minorHAnsi" w:cstheme="minorHAnsi"/>
        </w:rPr>
        <w:t>02/602 96 223</w:t>
      </w:r>
    </w:p>
    <w:p w14:paraId="45CF6626" w14:textId="451BB4BA" w:rsidR="0098643F" w:rsidRPr="00C84175" w:rsidRDefault="00675AF1" w:rsidP="006106FA">
      <w:pPr>
        <w:numPr>
          <w:ilvl w:val="12"/>
          <w:numId w:val="0"/>
        </w:numPr>
        <w:autoSpaceDE w:val="0"/>
        <w:ind w:left="284"/>
        <w:jc w:val="both"/>
        <w:rPr>
          <w:rFonts w:asciiTheme="minorHAnsi" w:hAnsiTheme="minorHAnsi" w:cstheme="minorHAnsi"/>
        </w:rPr>
      </w:pPr>
      <w:r w:rsidRPr="00C84175">
        <w:rPr>
          <w:rFonts w:asciiTheme="minorHAnsi" w:hAnsiTheme="minorHAnsi" w:cstheme="minorHAnsi"/>
          <w:i/>
        </w:rPr>
        <w:t>e-mail:</w:t>
      </w:r>
      <w:r w:rsidR="003D4DB3" w:rsidRPr="00C84175">
        <w:rPr>
          <w:rFonts w:asciiTheme="minorHAnsi" w:hAnsiTheme="minorHAnsi" w:cstheme="minorHAnsi"/>
          <w:i/>
        </w:rPr>
        <w:t xml:space="preserve"> </w:t>
      </w:r>
      <w:r w:rsidR="0098643F" w:rsidRPr="00C84175">
        <w:rPr>
          <w:rFonts w:asciiTheme="minorHAnsi" w:hAnsiTheme="minorHAnsi" w:cstheme="minorHAnsi"/>
        </w:rPr>
        <w:t xml:space="preserve"> </w:t>
      </w:r>
      <w:r w:rsidR="00401699">
        <w:rPr>
          <w:rFonts w:asciiTheme="minorHAnsi" w:hAnsiTheme="minorHAnsi" w:cstheme="minorHAnsi"/>
        </w:rPr>
        <w:tab/>
      </w:r>
      <w:r w:rsidR="00D76CBC" w:rsidRPr="00401699">
        <w:rPr>
          <w:rFonts w:asciiTheme="minorHAnsi" w:hAnsiTheme="minorHAnsi" w:cstheme="minorHAnsi"/>
        </w:rPr>
        <w:t>lubomir.jurkovic@uniba.sk</w:t>
      </w:r>
      <w:r w:rsidR="00D76CBC" w:rsidRPr="00C84175">
        <w:rPr>
          <w:rFonts w:asciiTheme="minorHAnsi" w:hAnsiTheme="minorHAnsi" w:cstheme="minorHAnsi"/>
        </w:rPr>
        <w:t xml:space="preserve"> </w:t>
      </w:r>
    </w:p>
    <w:p w14:paraId="408E9599" w14:textId="44E60138" w:rsidR="007E72B1" w:rsidRDefault="00133246" w:rsidP="006106FA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  <w:r w:rsidRPr="00C84175">
        <w:rPr>
          <w:rFonts w:asciiTheme="minorHAnsi" w:hAnsiTheme="minorHAnsi" w:cstheme="minorHAnsi"/>
        </w:rPr>
        <w:t xml:space="preserve">   </w:t>
      </w:r>
      <w:r w:rsidR="00401699">
        <w:rPr>
          <w:rFonts w:asciiTheme="minorHAnsi" w:hAnsiTheme="minorHAnsi" w:cstheme="minorHAnsi"/>
        </w:rPr>
        <w:tab/>
      </w:r>
      <w:r w:rsidR="00761BDF" w:rsidRPr="00761BDF">
        <w:rPr>
          <w:rFonts w:asciiTheme="minorHAnsi" w:hAnsiTheme="minorHAnsi" w:cstheme="minorHAnsi"/>
        </w:rPr>
        <w:t>michal.jankular@geology.sk</w:t>
      </w:r>
    </w:p>
    <w:p w14:paraId="048BD6E6" w14:textId="0871FC64" w:rsidR="00761BDF" w:rsidRDefault="00761BDF" w:rsidP="00761BDF">
      <w:pPr>
        <w:numPr>
          <w:ilvl w:val="12"/>
          <w:numId w:val="0"/>
        </w:numPr>
        <w:ind w:left="709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jozef.kordik@</w:t>
      </w:r>
      <w:r w:rsidR="00EA01D1">
        <w:rPr>
          <w:rFonts w:asciiTheme="minorHAnsi" w:hAnsiTheme="minorHAnsi" w:cstheme="minorHAnsi"/>
        </w:rPr>
        <w:t>geology</w:t>
      </w:r>
      <w:r>
        <w:rPr>
          <w:rFonts w:asciiTheme="minorHAnsi" w:hAnsiTheme="minorHAnsi" w:cstheme="minorHAnsi"/>
        </w:rPr>
        <w:t>.sk</w:t>
      </w:r>
    </w:p>
    <w:p w14:paraId="6C69D706" w14:textId="04E52CDC" w:rsidR="00712E38" w:rsidRDefault="00712E38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66F6A333" w14:textId="2FE92216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0AC72016" w14:textId="2CD0D2B8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6230A167" w14:textId="77777777" w:rsidR="00541D32" w:rsidRDefault="00541D32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4DA184C6" w14:textId="486F7845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592B8C25" w14:textId="202FC6B2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63E65209" w14:textId="77777777" w:rsidR="00AE154B" w:rsidRDefault="00AE154B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4A904A79" w14:textId="1C85E059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56FC6862" w14:textId="77777777" w:rsidR="00761BDF" w:rsidRDefault="00761BDF" w:rsidP="00FE619C">
      <w:pPr>
        <w:numPr>
          <w:ilvl w:val="12"/>
          <w:numId w:val="0"/>
        </w:numPr>
        <w:ind w:left="709"/>
        <w:jc w:val="both"/>
        <w:rPr>
          <w:rFonts w:asciiTheme="minorHAnsi" w:hAnsiTheme="minorHAnsi" w:cstheme="minorHAnsi"/>
        </w:rPr>
      </w:pPr>
    </w:p>
    <w:p w14:paraId="75DD63A9" w14:textId="27BB70C0" w:rsidR="00FE619C" w:rsidRDefault="00FE619C" w:rsidP="00FE619C">
      <w:pPr>
        <w:numPr>
          <w:ilvl w:val="12"/>
          <w:numId w:val="0"/>
        </w:numPr>
        <w:jc w:val="right"/>
        <w:rPr>
          <w:rFonts w:asciiTheme="minorHAnsi" w:hAnsiTheme="minorHAnsi" w:cstheme="minorHAnsi"/>
        </w:rPr>
      </w:pPr>
    </w:p>
    <w:p w14:paraId="1B21241D" w14:textId="57EFC937" w:rsidR="007B3A09" w:rsidRPr="006106FA" w:rsidRDefault="007B3A09" w:rsidP="00FE619C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6106FA">
        <w:rPr>
          <w:rFonts w:asciiTheme="minorHAnsi" w:hAnsiTheme="minorHAnsi" w:cstheme="minorHAnsi"/>
          <w:b/>
        </w:rPr>
        <w:t xml:space="preserve">GEOCHÉMIA </w:t>
      </w:r>
      <w:r w:rsidR="00E24FCC" w:rsidRPr="006106FA">
        <w:rPr>
          <w:rFonts w:asciiTheme="minorHAnsi" w:hAnsiTheme="minorHAnsi" w:cstheme="minorHAnsi"/>
          <w:b/>
        </w:rPr>
        <w:t>20</w:t>
      </w:r>
      <w:r w:rsidR="008807BC" w:rsidRPr="006106FA">
        <w:rPr>
          <w:rFonts w:asciiTheme="minorHAnsi" w:hAnsiTheme="minorHAnsi" w:cstheme="minorHAnsi"/>
          <w:b/>
        </w:rPr>
        <w:t>2</w:t>
      </w:r>
      <w:r w:rsidR="0007155E">
        <w:rPr>
          <w:rFonts w:asciiTheme="minorHAnsi" w:hAnsiTheme="minorHAnsi" w:cstheme="minorHAnsi"/>
          <w:b/>
        </w:rPr>
        <w:t>4</w:t>
      </w:r>
    </w:p>
    <w:p w14:paraId="67F65546" w14:textId="77777777" w:rsidR="00AE154B" w:rsidRDefault="00AE154B" w:rsidP="00FE619C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733091" w14:textId="79E52CD8" w:rsidR="00675AF1" w:rsidRPr="00C84175" w:rsidRDefault="006106FA" w:rsidP="00FE619C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175">
        <w:rPr>
          <w:rFonts w:asciiTheme="minorHAnsi" w:hAnsiTheme="minorHAnsi" w:cstheme="minorHAnsi"/>
          <w:b/>
          <w:sz w:val="24"/>
          <w:szCs w:val="24"/>
        </w:rPr>
        <w:t>POZVÁNKA NA KONFERENCIU</w:t>
      </w:r>
    </w:p>
    <w:p w14:paraId="1B1B282F" w14:textId="223D307F" w:rsidR="00675AF1" w:rsidRDefault="00675AF1" w:rsidP="00FE619C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16"/>
          <w:szCs w:val="16"/>
        </w:rPr>
      </w:pPr>
    </w:p>
    <w:p w14:paraId="7BE15010" w14:textId="77777777" w:rsidR="00675AF1" w:rsidRPr="00624329" w:rsidRDefault="00675AF1" w:rsidP="00426AED">
      <w:pPr>
        <w:numPr>
          <w:ilvl w:val="12"/>
          <w:numId w:val="0"/>
        </w:numPr>
        <w:ind w:firstLine="284"/>
        <w:jc w:val="both"/>
        <w:rPr>
          <w:rFonts w:asciiTheme="minorHAnsi" w:hAnsiTheme="minorHAnsi" w:cstheme="minorHAnsi"/>
          <w:b/>
          <w:i/>
        </w:rPr>
      </w:pPr>
      <w:r w:rsidRPr="00624329">
        <w:rPr>
          <w:rFonts w:asciiTheme="minorHAnsi" w:hAnsiTheme="minorHAnsi" w:cstheme="minorHAnsi"/>
          <w:b/>
          <w:i/>
        </w:rPr>
        <w:t>Vážené kolegyne, vážení kolegovia</w:t>
      </w:r>
      <w:r w:rsidR="00B73DC0" w:rsidRPr="00624329">
        <w:rPr>
          <w:rFonts w:asciiTheme="minorHAnsi" w:hAnsiTheme="minorHAnsi" w:cstheme="minorHAnsi"/>
          <w:b/>
          <w:i/>
        </w:rPr>
        <w:t>,</w:t>
      </w:r>
    </w:p>
    <w:p w14:paraId="0DC97079" w14:textId="15CD2FD1" w:rsidR="00B504C6" w:rsidRPr="00624329" w:rsidRDefault="004E560D" w:rsidP="00426A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každoročne</w:t>
      </w:r>
      <w:r w:rsidR="00B504C6" w:rsidRPr="00624329">
        <w:rPr>
          <w:rFonts w:asciiTheme="minorHAnsi" w:hAnsiTheme="minorHAnsi" w:cstheme="minorHAnsi"/>
          <w:lang w:eastAsia="sk-SK"/>
        </w:rPr>
        <w:t xml:space="preserve"> </w:t>
      </w:r>
      <w:r w:rsidR="00FF7A02" w:rsidRPr="00624329">
        <w:rPr>
          <w:rFonts w:asciiTheme="minorHAnsi" w:hAnsiTheme="minorHAnsi" w:cstheme="minorHAnsi"/>
          <w:lang w:eastAsia="sk-SK"/>
        </w:rPr>
        <w:t xml:space="preserve">usporadúvajú </w:t>
      </w:r>
      <w:r w:rsidR="00C34C8E" w:rsidRPr="00624329">
        <w:rPr>
          <w:rFonts w:asciiTheme="minorHAnsi" w:hAnsiTheme="minorHAnsi" w:cstheme="minorHAnsi"/>
          <w:lang w:eastAsia="sk-SK"/>
        </w:rPr>
        <w:t>Š</w:t>
      </w:r>
      <w:r w:rsidR="00F05393">
        <w:rPr>
          <w:rFonts w:asciiTheme="minorHAnsi" w:hAnsiTheme="minorHAnsi" w:cstheme="minorHAnsi"/>
          <w:lang w:eastAsia="sk-SK"/>
        </w:rPr>
        <w:t>tátny geologický ústav Dionýza Štúra</w:t>
      </w:r>
      <w:r w:rsidR="00C34C8E" w:rsidRPr="00624329">
        <w:rPr>
          <w:rFonts w:asciiTheme="minorHAnsi" w:hAnsiTheme="minorHAnsi" w:cstheme="minorHAnsi"/>
          <w:lang w:eastAsia="sk-SK"/>
        </w:rPr>
        <w:t xml:space="preserve">, </w:t>
      </w:r>
      <w:r w:rsidR="00342644" w:rsidRPr="00624329">
        <w:rPr>
          <w:rFonts w:asciiTheme="minorHAnsi" w:hAnsiTheme="minorHAnsi" w:cstheme="minorHAnsi"/>
          <w:lang w:eastAsia="sk-SK"/>
        </w:rPr>
        <w:t>Slovenská asociáci</w:t>
      </w:r>
      <w:r w:rsidR="00290D97" w:rsidRPr="00624329">
        <w:rPr>
          <w:rFonts w:asciiTheme="minorHAnsi" w:hAnsiTheme="minorHAnsi" w:cstheme="minorHAnsi"/>
          <w:lang w:eastAsia="sk-SK"/>
        </w:rPr>
        <w:t>a</w:t>
      </w:r>
      <w:r w:rsidR="00342644" w:rsidRPr="00624329">
        <w:rPr>
          <w:rFonts w:asciiTheme="minorHAnsi" w:hAnsiTheme="minorHAnsi" w:cstheme="minorHAnsi"/>
          <w:lang w:eastAsia="sk-SK"/>
        </w:rPr>
        <w:t xml:space="preserve"> geochemikov</w:t>
      </w:r>
      <w:r w:rsidR="00342644" w:rsidRPr="00624329" w:rsidDel="00342644">
        <w:rPr>
          <w:rFonts w:asciiTheme="minorHAnsi" w:hAnsiTheme="minorHAnsi" w:cstheme="minorHAnsi"/>
          <w:lang w:eastAsia="sk-SK"/>
        </w:rPr>
        <w:t xml:space="preserve"> </w:t>
      </w:r>
      <w:r w:rsidR="00B504C6" w:rsidRPr="00624329">
        <w:rPr>
          <w:rFonts w:asciiTheme="minorHAnsi" w:hAnsiTheme="minorHAnsi" w:cstheme="minorHAnsi"/>
          <w:lang w:eastAsia="sk-SK"/>
        </w:rPr>
        <w:t xml:space="preserve">a Katedra geochémie </w:t>
      </w:r>
      <w:r w:rsidR="00426AED">
        <w:rPr>
          <w:rFonts w:asciiTheme="minorHAnsi" w:hAnsiTheme="minorHAnsi" w:cstheme="minorHAnsi"/>
          <w:lang w:eastAsia="sk-SK"/>
        </w:rPr>
        <w:t>Prírodovedeckej fakulty</w:t>
      </w:r>
      <w:r w:rsidR="00B504C6" w:rsidRPr="00624329">
        <w:rPr>
          <w:rFonts w:asciiTheme="minorHAnsi" w:hAnsiTheme="minorHAnsi" w:cstheme="minorHAnsi"/>
          <w:lang w:eastAsia="sk-SK"/>
        </w:rPr>
        <w:t xml:space="preserve"> UK</w:t>
      </w:r>
      <w:r w:rsidR="00AD0DB7" w:rsidRPr="00624329">
        <w:rPr>
          <w:rFonts w:asciiTheme="minorHAnsi" w:hAnsiTheme="minorHAnsi" w:cstheme="minorHAnsi"/>
          <w:lang w:eastAsia="sk-SK"/>
        </w:rPr>
        <w:t xml:space="preserve"> v Bratislave</w:t>
      </w:r>
      <w:r w:rsidR="00B504C6" w:rsidRPr="00624329">
        <w:rPr>
          <w:rFonts w:asciiTheme="minorHAnsi" w:hAnsiTheme="minorHAnsi" w:cstheme="minorHAnsi"/>
          <w:lang w:eastAsia="sk-SK"/>
        </w:rPr>
        <w:t xml:space="preserve"> v spolupráci s</w:t>
      </w:r>
      <w:r w:rsidR="00426AED">
        <w:rPr>
          <w:rFonts w:asciiTheme="minorHAnsi" w:hAnsiTheme="minorHAnsi" w:cstheme="minorHAnsi"/>
          <w:lang w:eastAsia="sk-SK"/>
        </w:rPr>
        <w:t xml:space="preserve"> </w:t>
      </w:r>
      <w:r w:rsidR="00B504C6" w:rsidRPr="00624329">
        <w:rPr>
          <w:rFonts w:asciiTheme="minorHAnsi" w:hAnsiTheme="minorHAnsi" w:cstheme="minorHAnsi"/>
          <w:lang w:eastAsia="sk-SK"/>
        </w:rPr>
        <w:t>ďalšími organizáciami</w:t>
      </w:r>
      <w:r w:rsidR="00624329">
        <w:rPr>
          <w:rFonts w:asciiTheme="minorHAnsi" w:hAnsiTheme="minorHAnsi" w:cstheme="minorHAnsi"/>
          <w:lang w:eastAsia="sk-SK"/>
        </w:rPr>
        <w:t xml:space="preserve"> </w:t>
      </w:r>
      <w:r w:rsidR="00B504C6" w:rsidRPr="00624329">
        <w:rPr>
          <w:rFonts w:asciiTheme="minorHAnsi" w:hAnsiTheme="minorHAnsi" w:cstheme="minorHAnsi"/>
          <w:lang w:eastAsia="sk-SK"/>
        </w:rPr>
        <w:t>a</w:t>
      </w:r>
      <w:r w:rsidR="00624329">
        <w:rPr>
          <w:rFonts w:asciiTheme="minorHAnsi" w:hAnsiTheme="minorHAnsi" w:cstheme="minorHAnsi"/>
          <w:lang w:eastAsia="sk-SK"/>
        </w:rPr>
        <w:t> </w:t>
      </w:r>
      <w:r w:rsidR="00B504C6" w:rsidRPr="00624329">
        <w:rPr>
          <w:rFonts w:asciiTheme="minorHAnsi" w:hAnsiTheme="minorHAnsi" w:cstheme="minorHAnsi"/>
          <w:lang w:eastAsia="sk-SK"/>
        </w:rPr>
        <w:t>odborníkmi</w:t>
      </w:r>
      <w:r w:rsidR="00624329">
        <w:rPr>
          <w:rFonts w:asciiTheme="minorHAnsi" w:hAnsiTheme="minorHAnsi" w:cstheme="minorHAnsi"/>
          <w:lang w:eastAsia="sk-SK"/>
        </w:rPr>
        <w:t xml:space="preserve"> </w:t>
      </w:r>
      <w:r w:rsidR="00AD0DB7" w:rsidRPr="00624329">
        <w:rPr>
          <w:rFonts w:asciiTheme="minorHAnsi" w:hAnsiTheme="minorHAnsi" w:cstheme="minorHAnsi"/>
          <w:lang w:eastAsia="sk-SK"/>
        </w:rPr>
        <w:t xml:space="preserve">medzinárodnú </w:t>
      </w:r>
      <w:r w:rsidR="00FC4B7B" w:rsidRPr="00624329">
        <w:rPr>
          <w:rFonts w:asciiTheme="minorHAnsi" w:hAnsiTheme="minorHAnsi" w:cstheme="minorHAnsi"/>
          <w:lang w:eastAsia="sk-SK"/>
        </w:rPr>
        <w:t>konferenciu</w:t>
      </w:r>
      <w:r w:rsidR="00B504C6" w:rsidRPr="00624329">
        <w:rPr>
          <w:rFonts w:asciiTheme="minorHAnsi" w:hAnsiTheme="minorHAnsi" w:cstheme="minorHAnsi"/>
          <w:lang w:eastAsia="sk-SK"/>
        </w:rPr>
        <w:t xml:space="preserve"> </w:t>
      </w:r>
      <w:r w:rsidR="00B504C6" w:rsidRPr="00624329">
        <w:rPr>
          <w:rFonts w:asciiTheme="minorHAnsi" w:hAnsiTheme="minorHAnsi" w:cstheme="minorHAnsi"/>
          <w:i/>
          <w:iCs/>
          <w:lang w:eastAsia="sk-SK"/>
        </w:rPr>
        <w:t>GEOCHÉMIA</w:t>
      </w:r>
      <w:r w:rsidR="00B504C6" w:rsidRPr="00624329">
        <w:rPr>
          <w:rFonts w:asciiTheme="minorHAnsi" w:hAnsiTheme="minorHAnsi" w:cstheme="minorHAnsi"/>
          <w:lang w:eastAsia="sk-SK"/>
        </w:rPr>
        <w:t>.</w:t>
      </w:r>
    </w:p>
    <w:p w14:paraId="63D92DA5" w14:textId="2AFFA120" w:rsidR="00541D32" w:rsidRPr="00541D32" w:rsidRDefault="00EE0A06" w:rsidP="00B4104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lang w:eastAsia="sk-SK"/>
        </w:rPr>
      </w:pPr>
      <w:r w:rsidRPr="00541D32">
        <w:rPr>
          <w:rFonts w:asciiTheme="minorHAnsi" w:hAnsiTheme="minorHAnsi" w:cstheme="minorHAnsi"/>
          <w:lang w:eastAsia="sk-SK"/>
        </w:rPr>
        <w:t>A</w:t>
      </w:r>
      <w:r w:rsidR="00624329" w:rsidRPr="00541D32">
        <w:rPr>
          <w:rFonts w:asciiTheme="minorHAnsi" w:hAnsiTheme="minorHAnsi" w:cstheme="minorHAnsi"/>
          <w:lang w:eastAsia="sk-SK"/>
        </w:rPr>
        <w:t>ktuálny 2</w:t>
      </w:r>
      <w:r w:rsidR="00761BDF" w:rsidRPr="00541D32">
        <w:rPr>
          <w:rFonts w:asciiTheme="minorHAnsi" w:hAnsiTheme="minorHAnsi" w:cstheme="minorHAnsi"/>
          <w:lang w:eastAsia="sk-SK"/>
        </w:rPr>
        <w:t>7</w:t>
      </w:r>
      <w:r w:rsidR="00624329" w:rsidRPr="00541D32">
        <w:rPr>
          <w:rFonts w:asciiTheme="minorHAnsi" w:hAnsiTheme="minorHAnsi" w:cstheme="minorHAnsi"/>
          <w:lang w:eastAsia="sk-SK"/>
        </w:rPr>
        <w:t>. ročník</w:t>
      </w:r>
      <w:r w:rsidR="00D76CBC" w:rsidRPr="00541D32">
        <w:rPr>
          <w:rFonts w:asciiTheme="minorHAnsi" w:hAnsiTheme="minorHAnsi" w:cstheme="minorHAnsi"/>
          <w:lang w:eastAsia="sk-SK"/>
        </w:rPr>
        <w:t xml:space="preserve"> konferenci</w:t>
      </w:r>
      <w:r w:rsidR="00624329" w:rsidRPr="00541D32">
        <w:rPr>
          <w:rFonts w:asciiTheme="minorHAnsi" w:hAnsiTheme="minorHAnsi" w:cstheme="minorHAnsi"/>
          <w:lang w:eastAsia="sk-SK"/>
        </w:rPr>
        <w:t>e</w:t>
      </w:r>
      <w:r w:rsidR="00D76CBC" w:rsidRPr="00541D32">
        <w:rPr>
          <w:rFonts w:asciiTheme="minorHAnsi" w:hAnsiTheme="minorHAnsi" w:cstheme="minorHAnsi"/>
          <w:lang w:eastAsia="sk-SK"/>
        </w:rPr>
        <w:t xml:space="preserve"> GEOCHÉMIA 202</w:t>
      </w:r>
      <w:r w:rsidR="00761BDF" w:rsidRPr="00541D32">
        <w:rPr>
          <w:rFonts w:asciiTheme="minorHAnsi" w:hAnsiTheme="minorHAnsi" w:cstheme="minorHAnsi"/>
          <w:lang w:eastAsia="sk-SK"/>
        </w:rPr>
        <w:t>4</w:t>
      </w:r>
      <w:r w:rsidRPr="00541D32">
        <w:rPr>
          <w:rFonts w:asciiTheme="minorHAnsi" w:hAnsiTheme="minorHAnsi" w:cstheme="minorHAnsi"/>
          <w:lang w:eastAsia="sk-SK"/>
        </w:rPr>
        <w:t xml:space="preserve"> </w:t>
      </w:r>
      <w:r w:rsidR="00761BDF" w:rsidRPr="00541D32">
        <w:rPr>
          <w:rFonts w:asciiTheme="minorHAnsi" w:hAnsiTheme="minorHAnsi" w:cstheme="minorHAnsi"/>
          <w:lang w:eastAsia="sk-SK"/>
        </w:rPr>
        <w:t xml:space="preserve">bude </w:t>
      </w:r>
      <w:r w:rsidRPr="00541D32">
        <w:rPr>
          <w:rFonts w:asciiTheme="minorHAnsi" w:hAnsiTheme="minorHAnsi" w:cstheme="minorHAnsi"/>
          <w:lang w:eastAsia="sk-SK"/>
        </w:rPr>
        <w:t>je</w:t>
      </w:r>
      <w:r w:rsidR="00662BB4" w:rsidRPr="00541D32">
        <w:rPr>
          <w:rFonts w:asciiTheme="minorHAnsi" w:hAnsiTheme="minorHAnsi" w:cstheme="minorHAnsi"/>
          <w:lang w:eastAsia="sk-SK"/>
        </w:rPr>
        <w:t xml:space="preserve"> organizovaný </w:t>
      </w:r>
      <w:r w:rsidR="00624329" w:rsidRPr="00541D32">
        <w:rPr>
          <w:rFonts w:asciiTheme="minorHAnsi" w:hAnsiTheme="minorHAnsi" w:cstheme="minorHAnsi"/>
          <w:lang w:eastAsia="sk-SK"/>
        </w:rPr>
        <w:t>v</w:t>
      </w:r>
      <w:r w:rsidR="00E05A57" w:rsidRPr="00541D32">
        <w:rPr>
          <w:rFonts w:asciiTheme="minorHAnsi" w:hAnsiTheme="minorHAnsi" w:cstheme="minorHAnsi"/>
          <w:lang w:eastAsia="sk-SK"/>
        </w:rPr>
        <w:t> klasickom formáte</w:t>
      </w:r>
      <w:r w:rsidR="00BC248F" w:rsidRPr="00541D32">
        <w:rPr>
          <w:rFonts w:asciiTheme="minorHAnsi" w:hAnsiTheme="minorHAnsi" w:cstheme="minorHAnsi"/>
          <w:lang w:eastAsia="sk-SK"/>
        </w:rPr>
        <w:t xml:space="preserve"> v priestoroch Š</w:t>
      </w:r>
      <w:r w:rsidR="00F05393">
        <w:rPr>
          <w:rFonts w:asciiTheme="minorHAnsi" w:hAnsiTheme="minorHAnsi" w:cstheme="minorHAnsi"/>
          <w:lang w:eastAsia="sk-SK"/>
        </w:rPr>
        <w:t xml:space="preserve">GÚDŠ </w:t>
      </w:r>
      <w:r w:rsidR="00BC248F" w:rsidRPr="00541D32">
        <w:rPr>
          <w:rFonts w:asciiTheme="minorHAnsi" w:hAnsiTheme="minorHAnsi" w:cstheme="minorHAnsi"/>
          <w:lang w:eastAsia="sk-SK"/>
        </w:rPr>
        <w:t>v Bratislave vo viacerých tematických sekciách a</w:t>
      </w:r>
      <w:r w:rsidR="00B37E0D" w:rsidRPr="00541D32">
        <w:rPr>
          <w:rFonts w:asciiTheme="minorHAnsi" w:hAnsiTheme="minorHAnsi" w:cstheme="minorHAnsi"/>
          <w:lang w:eastAsia="sk-SK"/>
        </w:rPr>
        <w:t xml:space="preserve"> so </w:t>
      </w:r>
      <w:r w:rsidR="00BC248F" w:rsidRPr="00541D32">
        <w:rPr>
          <w:rFonts w:asciiTheme="minorHAnsi" w:hAnsiTheme="minorHAnsi" w:cstheme="minorHAnsi"/>
          <w:lang w:eastAsia="sk-SK"/>
        </w:rPr>
        <w:t>samostatnou sekciou vyzvaných prednášok v externom prostredí (Stredoeurópsk</w:t>
      </w:r>
      <w:r w:rsidR="00B4104B">
        <w:rPr>
          <w:rFonts w:asciiTheme="minorHAnsi" w:hAnsiTheme="minorHAnsi" w:cstheme="minorHAnsi"/>
          <w:lang w:eastAsia="sk-SK"/>
        </w:rPr>
        <w:t>y</w:t>
      </w:r>
      <w:r w:rsidR="00BC248F" w:rsidRPr="00541D32">
        <w:rPr>
          <w:rFonts w:asciiTheme="minorHAnsi" w:hAnsiTheme="minorHAnsi" w:cstheme="minorHAnsi"/>
          <w:lang w:eastAsia="sk-SK"/>
        </w:rPr>
        <w:t xml:space="preserve"> dom fotografie</w:t>
      </w:r>
      <w:r w:rsidR="00F05393">
        <w:rPr>
          <w:rFonts w:asciiTheme="minorHAnsi" w:hAnsiTheme="minorHAnsi" w:cstheme="minorHAnsi"/>
          <w:lang w:eastAsia="sk-SK"/>
        </w:rPr>
        <w:t>)</w:t>
      </w:r>
      <w:r w:rsidR="00BC248F" w:rsidRPr="00541D32">
        <w:rPr>
          <w:rFonts w:asciiTheme="minorHAnsi" w:hAnsiTheme="minorHAnsi" w:cstheme="minorHAnsi"/>
          <w:lang w:eastAsia="sk-SK"/>
        </w:rPr>
        <w:t xml:space="preserve"> Okrem </w:t>
      </w:r>
      <w:r w:rsidR="00541D32" w:rsidRPr="00541D32">
        <w:rPr>
          <w:rFonts w:asciiTheme="minorHAnsi" w:hAnsiTheme="minorHAnsi" w:cstheme="minorHAnsi"/>
          <w:lang w:eastAsia="sk-SK"/>
        </w:rPr>
        <w:t>tradičných</w:t>
      </w:r>
      <w:r w:rsidR="00541D32">
        <w:rPr>
          <w:rFonts w:asciiTheme="minorHAnsi" w:hAnsiTheme="minorHAnsi" w:cstheme="minorHAnsi"/>
          <w:lang w:eastAsia="sk-SK"/>
        </w:rPr>
        <w:t xml:space="preserve"> odborných</w:t>
      </w:r>
      <w:r w:rsidR="00541D32" w:rsidRPr="00541D32">
        <w:rPr>
          <w:rFonts w:asciiTheme="minorHAnsi" w:hAnsiTheme="minorHAnsi" w:cstheme="minorHAnsi"/>
          <w:lang w:eastAsia="sk-SK"/>
        </w:rPr>
        <w:t xml:space="preserve"> sekcií zameraných na exogénnu </w:t>
      </w:r>
      <w:r w:rsidR="00B4104B">
        <w:rPr>
          <w:rFonts w:asciiTheme="minorHAnsi" w:hAnsiTheme="minorHAnsi" w:cstheme="minorHAnsi"/>
          <w:lang w:eastAsia="sk-SK"/>
        </w:rPr>
        <w:t xml:space="preserve">a environmentálnu </w:t>
      </w:r>
      <w:r w:rsidR="00541D32" w:rsidRPr="00541D32">
        <w:rPr>
          <w:rFonts w:asciiTheme="minorHAnsi" w:hAnsiTheme="minorHAnsi" w:cstheme="minorHAnsi"/>
          <w:lang w:eastAsia="sk-SK"/>
        </w:rPr>
        <w:t>geochémiu</w:t>
      </w:r>
      <w:r w:rsidR="00B4104B">
        <w:rPr>
          <w:rFonts w:asciiTheme="minorHAnsi" w:hAnsiTheme="minorHAnsi" w:cstheme="minorHAnsi"/>
          <w:lang w:eastAsia="sk-SK"/>
        </w:rPr>
        <w:t xml:space="preserve">, či </w:t>
      </w:r>
      <w:r w:rsidR="00541D32" w:rsidRPr="00541D32">
        <w:rPr>
          <w:rFonts w:asciiTheme="minorHAnsi" w:hAnsiTheme="minorHAnsi" w:cstheme="minorHAnsi"/>
          <w:lang w:eastAsia="sk-SK"/>
        </w:rPr>
        <w:t>výsledky aplikovanej geochémie v</w:t>
      </w:r>
      <w:r w:rsidR="00B4104B">
        <w:rPr>
          <w:rFonts w:asciiTheme="minorHAnsi" w:hAnsiTheme="minorHAnsi" w:cstheme="minorHAnsi"/>
          <w:lang w:eastAsia="sk-SK"/>
        </w:rPr>
        <w:t xml:space="preserve"> prieskume a </w:t>
      </w:r>
      <w:r w:rsidR="00541D32" w:rsidRPr="00541D32">
        <w:rPr>
          <w:rFonts w:asciiTheme="minorHAnsi" w:hAnsiTheme="minorHAnsi" w:cstheme="minorHAnsi"/>
          <w:lang w:eastAsia="sk-SK"/>
        </w:rPr>
        <w:t>sanácii životného prostredia, bude samostatná sekcia venovaná geochémii</w:t>
      </w:r>
      <w:r w:rsidR="00F05393">
        <w:rPr>
          <w:rFonts w:asciiTheme="minorHAnsi" w:hAnsiTheme="minorHAnsi" w:cstheme="minorHAnsi"/>
          <w:lang w:eastAsia="sk-SK"/>
        </w:rPr>
        <w:t xml:space="preserve"> </w:t>
      </w:r>
      <w:r w:rsidR="00541D32" w:rsidRPr="00541D32">
        <w:rPr>
          <w:rFonts w:asciiTheme="minorHAnsi" w:hAnsiTheme="minorHAnsi" w:cstheme="minorHAnsi"/>
          <w:lang w:eastAsia="sk-SK"/>
        </w:rPr>
        <w:t>a petrológii v</w:t>
      </w:r>
      <w:r w:rsidR="00541D32">
        <w:rPr>
          <w:rFonts w:asciiTheme="minorHAnsi" w:hAnsiTheme="minorHAnsi" w:cstheme="minorHAnsi"/>
          <w:lang w:eastAsia="sk-SK"/>
        </w:rPr>
        <w:t xml:space="preserve"> komplexnom pohľade na </w:t>
      </w:r>
      <w:r w:rsidR="00541D32" w:rsidRPr="00541D32">
        <w:rPr>
          <w:rFonts w:asciiTheme="minorHAnsi" w:hAnsiTheme="minorHAnsi" w:cstheme="minorHAnsi"/>
          <w:lang w:eastAsia="sk-SK"/>
        </w:rPr>
        <w:t>varísk</w:t>
      </w:r>
      <w:r w:rsidR="00541D32">
        <w:rPr>
          <w:rFonts w:asciiTheme="minorHAnsi" w:hAnsiTheme="minorHAnsi" w:cstheme="minorHAnsi"/>
          <w:lang w:eastAsia="sk-SK"/>
        </w:rPr>
        <w:t>y</w:t>
      </w:r>
      <w:r w:rsidR="00541D32" w:rsidRPr="00541D32">
        <w:rPr>
          <w:rFonts w:asciiTheme="minorHAnsi" w:hAnsiTheme="minorHAnsi" w:cstheme="minorHAnsi"/>
          <w:lang w:eastAsia="sk-SK"/>
        </w:rPr>
        <w:t xml:space="preserve"> vývoj kryštalinika Západných Karpát (pod gesciou prof. Juraja Majzlana z Friedrich Schiller University v Jene)</w:t>
      </w:r>
      <w:r w:rsidR="00541D32">
        <w:rPr>
          <w:rFonts w:asciiTheme="minorHAnsi" w:hAnsiTheme="minorHAnsi" w:cstheme="minorHAnsi"/>
          <w:lang w:eastAsia="sk-SK"/>
        </w:rPr>
        <w:t>.</w:t>
      </w:r>
    </w:p>
    <w:p w14:paraId="0DD7A347" w14:textId="48E68E33" w:rsidR="00C84175" w:rsidRDefault="00694C0C" w:rsidP="00426AED">
      <w:pPr>
        <w:pStyle w:val="Zkladntext2"/>
        <w:ind w:firstLine="284"/>
        <w:jc w:val="both"/>
        <w:rPr>
          <w:rFonts w:asciiTheme="minorHAnsi" w:hAnsiTheme="minorHAnsi" w:cstheme="minorHAnsi"/>
          <w:b w:val="0"/>
          <w:sz w:val="20"/>
          <w:lang w:eastAsia="sk-SK"/>
        </w:rPr>
      </w:pPr>
      <w:r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Konferencia </w:t>
      </w:r>
      <w:r w:rsidR="00426AED" w:rsidRPr="00624329">
        <w:rPr>
          <w:rFonts w:asciiTheme="minorHAnsi" w:hAnsiTheme="minorHAnsi" w:cstheme="minorHAnsi"/>
          <w:b w:val="0"/>
          <w:bCs/>
          <w:sz w:val="20"/>
          <w:lang w:eastAsia="sk-SK"/>
        </w:rPr>
        <w:t>GEOCHÉMIA</w:t>
      </w:r>
      <w:r w:rsidR="00426AED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  <w:r w:rsidR="007E72B1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predstavuje </w:t>
      </w:r>
      <w:r w:rsidR="00983F29" w:rsidRPr="00624329">
        <w:rPr>
          <w:rFonts w:asciiTheme="minorHAnsi" w:hAnsiTheme="minorHAnsi" w:cstheme="minorHAnsi"/>
          <w:b w:val="0"/>
          <w:sz w:val="20"/>
          <w:lang w:eastAsia="sk-SK"/>
        </w:rPr>
        <w:t>tradičn</w:t>
      </w:r>
      <w:r w:rsidR="007E72B1" w:rsidRPr="00624329">
        <w:rPr>
          <w:rFonts w:asciiTheme="minorHAnsi" w:hAnsiTheme="minorHAnsi" w:cstheme="minorHAnsi"/>
          <w:b w:val="0"/>
          <w:sz w:val="20"/>
          <w:lang w:eastAsia="sk-SK"/>
        </w:rPr>
        <w:t>é fórum</w:t>
      </w:r>
      <w:r w:rsidR="006106FA">
        <w:rPr>
          <w:rFonts w:asciiTheme="minorHAnsi" w:hAnsiTheme="minorHAnsi" w:cstheme="minorHAnsi"/>
          <w:b w:val="0"/>
          <w:sz w:val="20"/>
          <w:lang w:eastAsia="sk-SK"/>
        </w:rPr>
        <w:t xml:space="preserve"> na prezentáciu</w:t>
      </w:r>
      <w:r w:rsidR="00B504C6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najnovš</w:t>
      </w:r>
      <w:r w:rsidR="006106FA">
        <w:rPr>
          <w:rFonts w:asciiTheme="minorHAnsi" w:hAnsiTheme="minorHAnsi" w:cstheme="minorHAnsi"/>
          <w:b w:val="0"/>
          <w:sz w:val="20"/>
          <w:lang w:eastAsia="sk-SK"/>
        </w:rPr>
        <w:t>ích</w:t>
      </w:r>
      <w:r w:rsidR="00B504C6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poznatk</w:t>
      </w:r>
      <w:r w:rsidR="006106FA">
        <w:rPr>
          <w:rFonts w:asciiTheme="minorHAnsi" w:hAnsiTheme="minorHAnsi" w:cstheme="minorHAnsi"/>
          <w:b w:val="0"/>
          <w:sz w:val="20"/>
          <w:lang w:eastAsia="sk-SK"/>
        </w:rPr>
        <w:t>ov</w:t>
      </w:r>
      <w:r w:rsidR="00B504C6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  <w:r w:rsidR="006106FA">
        <w:rPr>
          <w:rFonts w:asciiTheme="minorHAnsi" w:hAnsiTheme="minorHAnsi" w:cstheme="minorHAnsi"/>
          <w:b w:val="0"/>
          <w:sz w:val="20"/>
          <w:lang w:eastAsia="sk-SK"/>
        </w:rPr>
        <w:t>v</w:t>
      </w:r>
      <w:r w:rsidR="00C84175">
        <w:rPr>
          <w:rFonts w:asciiTheme="minorHAnsi" w:hAnsiTheme="minorHAnsi" w:cstheme="minorHAnsi"/>
          <w:b w:val="0"/>
          <w:sz w:val="20"/>
          <w:lang w:eastAsia="sk-SK"/>
        </w:rPr>
        <w:t xml:space="preserve"> oblasti </w:t>
      </w:r>
      <w:r w:rsidR="00B504C6" w:rsidRPr="00624329">
        <w:rPr>
          <w:rFonts w:asciiTheme="minorHAnsi" w:hAnsiTheme="minorHAnsi" w:cstheme="minorHAnsi"/>
          <w:b w:val="0"/>
          <w:sz w:val="20"/>
          <w:lang w:eastAsia="sk-SK"/>
        </w:rPr>
        <w:t>geochemickej problematiky</w:t>
      </w:r>
      <w:r w:rsidR="00CD1F80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  <w:r w:rsidR="00C84175">
        <w:rPr>
          <w:rFonts w:asciiTheme="minorHAnsi" w:hAnsiTheme="minorHAnsi" w:cstheme="minorHAnsi"/>
          <w:b w:val="0"/>
          <w:sz w:val="20"/>
          <w:lang w:eastAsia="sk-SK"/>
        </w:rPr>
        <w:t xml:space="preserve">v rámci </w:t>
      </w:r>
      <w:r w:rsidR="00CD1F80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rôznych vedeckých zameraní, orientovaných </w:t>
      </w:r>
      <w:r w:rsidR="00C84175">
        <w:rPr>
          <w:rFonts w:asciiTheme="minorHAnsi" w:hAnsiTheme="minorHAnsi" w:cstheme="minorHAnsi"/>
          <w:b w:val="0"/>
          <w:sz w:val="20"/>
          <w:lang w:eastAsia="sk-SK"/>
        </w:rPr>
        <w:t xml:space="preserve">na základný výskum a výsledky </w:t>
      </w:r>
      <w:r w:rsidR="00CD1F80" w:rsidRPr="00624329">
        <w:rPr>
          <w:rFonts w:asciiTheme="minorHAnsi" w:hAnsiTheme="minorHAnsi" w:cstheme="minorHAnsi"/>
          <w:b w:val="0"/>
          <w:sz w:val="20"/>
          <w:lang w:eastAsia="sk-SK"/>
        </w:rPr>
        <w:t>aplikovaného výskumu</w:t>
      </w:r>
      <w:r w:rsidR="002248A9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a</w:t>
      </w:r>
      <w:r w:rsidR="00DA053F" w:rsidRPr="00624329">
        <w:rPr>
          <w:rFonts w:asciiTheme="minorHAnsi" w:hAnsiTheme="minorHAnsi" w:cstheme="minorHAnsi"/>
          <w:b w:val="0"/>
          <w:sz w:val="20"/>
          <w:lang w:eastAsia="sk-SK"/>
        </w:rPr>
        <w:t> </w:t>
      </w:r>
      <w:r w:rsidR="002248A9" w:rsidRPr="00624329">
        <w:rPr>
          <w:rFonts w:asciiTheme="minorHAnsi" w:hAnsiTheme="minorHAnsi" w:cstheme="minorHAnsi"/>
          <w:b w:val="0"/>
          <w:sz w:val="20"/>
          <w:lang w:eastAsia="sk-SK"/>
        </w:rPr>
        <w:t>prieskumu</w:t>
      </w:r>
      <w:r w:rsidR="00DA053F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geologického a životného prostredia.</w:t>
      </w:r>
      <w:r w:rsidR="000F65AE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</w:p>
    <w:p w14:paraId="6ED2E490" w14:textId="1D895A56" w:rsidR="00675AF1" w:rsidRPr="00624329" w:rsidRDefault="00C84175" w:rsidP="00426AED">
      <w:pPr>
        <w:pStyle w:val="Zkladntext2"/>
        <w:ind w:firstLine="284"/>
        <w:jc w:val="both"/>
        <w:rPr>
          <w:rFonts w:asciiTheme="minorHAnsi" w:hAnsiTheme="minorHAnsi" w:cstheme="minorHAnsi"/>
          <w:sz w:val="20"/>
          <w:lang w:eastAsia="sk-SK"/>
        </w:rPr>
      </w:pPr>
      <w:r w:rsidRPr="00C84175">
        <w:rPr>
          <w:rFonts w:asciiTheme="minorHAnsi" w:hAnsiTheme="minorHAnsi" w:cstheme="minorHAnsi"/>
          <w:b w:val="0"/>
          <w:sz w:val="20"/>
          <w:lang w:eastAsia="sk-SK"/>
        </w:rPr>
        <w:t>Organizačný výbor</w:t>
      </w:r>
      <w:r w:rsidRPr="00624329">
        <w:rPr>
          <w:rFonts w:asciiTheme="minorHAnsi" w:hAnsiTheme="minorHAnsi" w:cstheme="minorHAnsi"/>
          <w:sz w:val="20"/>
          <w:lang w:eastAsia="sk-SK"/>
        </w:rPr>
        <w:t xml:space="preserve"> </w:t>
      </w:r>
      <w:r>
        <w:rPr>
          <w:rFonts w:asciiTheme="minorHAnsi" w:hAnsiTheme="minorHAnsi" w:cstheme="minorHAnsi"/>
          <w:b w:val="0"/>
          <w:sz w:val="20"/>
          <w:lang w:eastAsia="sk-SK"/>
        </w:rPr>
        <w:t xml:space="preserve">si dovoľuje </w:t>
      </w:r>
      <w:r w:rsidR="00662BB4">
        <w:rPr>
          <w:rFonts w:asciiTheme="minorHAnsi" w:hAnsiTheme="minorHAnsi" w:cstheme="minorHAnsi"/>
          <w:b w:val="0"/>
          <w:sz w:val="20"/>
          <w:lang w:eastAsia="sk-SK"/>
        </w:rPr>
        <w:t>pozvať</w:t>
      </w:r>
      <w:r w:rsidR="00B504C6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  <w:r w:rsidR="00DA053F" w:rsidRPr="00624329">
        <w:rPr>
          <w:rFonts w:asciiTheme="minorHAnsi" w:hAnsiTheme="minorHAnsi" w:cstheme="minorHAnsi"/>
          <w:b w:val="0"/>
          <w:sz w:val="20"/>
          <w:lang w:eastAsia="sk-SK"/>
        </w:rPr>
        <w:t>zástupcov súkromných</w:t>
      </w:r>
      <w:r w:rsidR="00426AED">
        <w:rPr>
          <w:rFonts w:asciiTheme="minorHAnsi" w:hAnsiTheme="minorHAnsi" w:cstheme="minorHAnsi"/>
          <w:b w:val="0"/>
          <w:sz w:val="20"/>
          <w:lang w:eastAsia="sk-SK"/>
        </w:rPr>
        <w:t xml:space="preserve"> i štátnych</w:t>
      </w:r>
      <w:r w:rsidR="00DA053F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 spoločností, ktoré za zaoberajú geochemickými a geologickými prácami rôzneho zamerania, aby prezentovali výsledky projektov</w:t>
      </w:r>
      <w:r w:rsidR="00103E85">
        <w:rPr>
          <w:rFonts w:asciiTheme="minorHAnsi" w:hAnsiTheme="minorHAnsi" w:cstheme="minorHAnsi"/>
          <w:b w:val="0"/>
          <w:sz w:val="20"/>
          <w:lang w:eastAsia="sk-SK"/>
        </w:rPr>
        <w:t xml:space="preserve"> a geologických úloh</w:t>
      </w:r>
      <w:r w:rsidR="00DA053F" w:rsidRPr="00624329">
        <w:rPr>
          <w:rFonts w:asciiTheme="minorHAnsi" w:hAnsiTheme="minorHAnsi" w:cstheme="minorHAnsi"/>
          <w:b w:val="0"/>
          <w:sz w:val="20"/>
          <w:lang w:eastAsia="sk-SK"/>
        </w:rPr>
        <w:t xml:space="preserve">. </w:t>
      </w:r>
      <w:r>
        <w:rPr>
          <w:rFonts w:asciiTheme="minorHAnsi" w:hAnsiTheme="minorHAnsi" w:cstheme="minorHAnsi"/>
          <w:b w:val="0"/>
          <w:sz w:val="20"/>
          <w:lang w:eastAsia="sk-SK"/>
        </w:rPr>
        <w:t xml:space="preserve">Pozvanie platí </w:t>
      </w:r>
      <w:r w:rsidR="00F05393">
        <w:rPr>
          <w:rFonts w:asciiTheme="minorHAnsi" w:hAnsiTheme="minorHAnsi" w:cstheme="minorHAnsi"/>
          <w:b w:val="0"/>
          <w:sz w:val="20"/>
          <w:lang w:eastAsia="sk-SK"/>
        </w:rPr>
        <w:t>aj</w:t>
      </w:r>
      <w:r>
        <w:rPr>
          <w:rFonts w:asciiTheme="minorHAnsi" w:hAnsiTheme="minorHAnsi" w:cstheme="minorHAnsi"/>
          <w:b w:val="0"/>
          <w:sz w:val="20"/>
          <w:lang w:eastAsia="sk-SK"/>
        </w:rPr>
        <w:t xml:space="preserve"> pre 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>mladých odborníkov</w:t>
      </w:r>
      <w:r w:rsidR="000F65AE" w:rsidRPr="00C84175">
        <w:rPr>
          <w:rFonts w:asciiTheme="minorHAnsi" w:hAnsiTheme="minorHAnsi" w:cstheme="minorHAnsi"/>
          <w:b w:val="0"/>
          <w:sz w:val="20"/>
          <w:lang w:eastAsia="sk-SK"/>
        </w:rPr>
        <w:t>,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 aby sa aktívne zúčastnili </w:t>
      </w:r>
      <w:r w:rsidR="00FC4B7B" w:rsidRPr="00C84175">
        <w:rPr>
          <w:rFonts w:asciiTheme="minorHAnsi" w:hAnsiTheme="minorHAnsi" w:cstheme="minorHAnsi"/>
          <w:b w:val="0"/>
          <w:sz w:val="20"/>
          <w:lang w:eastAsia="sk-SK"/>
        </w:rPr>
        <w:t>konferencie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. </w:t>
      </w:r>
      <w:r w:rsidR="00A15E40" w:rsidRPr="00C84175">
        <w:rPr>
          <w:rFonts w:asciiTheme="minorHAnsi" w:hAnsiTheme="minorHAnsi" w:cstheme="minorHAnsi"/>
          <w:b w:val="0"/>
          <w:sz w:val="20"/>
          <w:lang w:eastAsia="sk-SK"/>
        </w:rPr>
        <w:t>V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ypisuje </w:t>
      </w:r>
      <w:r w:rsidR="00A15E40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sa </w:t>
      </w:r>
      <w:r w:rsidR="00EE2283" w:rsidRPr="00C84175">
        <w:rPr>
          <w:rFonts w:asciiTheme="minorHAnsi" w:hAnsiTheme="minorHAnsi" w:cstheme="minorHAnsi"/>
          <w:b w:val="0"/>
          <w:sz w:val="20"/>
          <w:lang w:eastAsia="sk-SK"/>
        </w:rPr>
        <w:t>každoročná</w:t>
      </w:r>
      <w:r w:rsidR="004E0421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 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súťaž </w:t>
      </w:r>
      <w:r w:rsidR="00EE2283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pre pracovníkov do 35 rokov </w:t>
      </w:r>
      <w:r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o najlepšiu prednášku – </w:t>
      </w:r>
      <w:r w:rsidR="00B504C6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>cena</w:t>
      </w:r>
      <w:r w:rsidR="00343551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 xml:space="preserve"> </w:t>
      </w:r>
      <w:r w:rsidR="00B504C6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>B</w:t>
      </w:r>
      <w:r w:rsidR="00EE2283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>ohuslava</w:t>
      </w:r>
      <w:r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 xml:space="preserve"> Cambela</w:t>
      </w:r>
      <w:r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 –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 a o najlepší poster</w:t>
      </w:r>
      <w:r w:rsidRPr="00C84175">
        <w:rPr>
          <w:rFonts w:asciiTheme="minorHAnsi" w:hAnsiTheme="minorHAnsi" w:cstheme="minorHAnsi"/>
          <w:b w:val="0"/>
          <w:sz w:val="20"/>
          <w:lang w:eastAsia="sk-SK"/>
        </w:rPr>
        <w:t xml:space="preserve"> – </w:t>
      </w:r>
      <w:r w:rsidR="00B504C6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>cena S</w:t>
      </w:r>
      <w:r w:rsidR="00EE2283"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>tanislava</w:t>
      </w:r>
      <w:r w:rsidRPr="00254D81">
        <w:rPr>
          <w:rFonts w:asciiTheme="minorHAnsi" w:hAnsiTheme="minorHAnsi" w:cstheme="minorHAnsi"/>
          <w:b w:val="0"/>
          <w:i/>
          <w:iCs/>
          <w:sz w:val="20"/>
          <w:lang w:eastAsia="sk-SK"/>
        </w:rPr>
        <w:t xml:space="preserve"> Gazdu</w:t>
      </w:r>
      <w:r w:rsidR="00B504C6" w:rsidRPr="00C84175">
        <w:rPr>
          <w:rFonts w:asciiTheme="minorHAnsi" w:hAnsiTheme="minorHAnsi" w:cstheme="minorHAnsi"/>
          <w:b w:val="0"/>
          <w:sz w:val="20"/>
          <w:lang w:eastAsia="sk-SK"/>
        </w:rPr>
        <w:t>.</w:t>
      </w:r>
    </w:p>
    <w:p w14:paraId="3DDD0533" w14:textId="00CE93B8" w:rsidR="00C84175" w:rsidRDefault="00C84175" w:rsidP="00426AED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prípade </w:t>
      </w:r>
      <w:r w:rsidR="00675AF1" w:rsidRPr="00624329">
        <w:rPr>
          <w:rFonts w:asciiTheme="minorHAnsi" w:hAnsiTheme="minorHAnsi" w:cstheme="minorHAnsi"/>
        </w:rPr>
        <w:t xml:space="preserve">záujmu prezentovať výsledky svojej práce formou </w:t>
      </w:r>
      <w:r w:rsidR="00FE619C" w:rsidRPr="00624329">
        <w:rPr>
          <w:rFonts w:asciiTheme="minorHAnsi" w:hAnsiTheme="minorHAnsi" w:cstheme="minorHAnsi"/>
        </w:rPr>
        <w:t>PREDNÁŠKY</w:t>
      </w:r>
      <w:r w:rsidR="00675AF1" w:rsidRPr="00624329">
        <w:rPr>
          <w:rFonts w:asciiTheme="minorHAnsi" w:hAnsiTheme="minorHAnsi" w:cstheme="minorHAnsi"/>
        </w:rPr>
        <w:t xml:space="preserve"> alebo </w:t>
      </w:r>
      <w:r w:rsidR="00FE619C" w:rsidRPr="00624329">
        <w:rPr>
          <w:rFonts w:asciiTheme="minorHAnsi" w:hAnsiTheme="minorHAnsi" w:cstheme="minorHAnsi"/>
        </w:rPr>
        <w:t>POSTERU</w:t>
      </w:r>
      <w:r>
        <w:rPr>
          <w:rFonts w:asciiTheme="minorHAnsi" w:hAnsiTheme="minorHAnsi" w:cstheme="minorHAnsi"/>
        </w:rPr>
        <w:t xml:space="preserve"> </w:t>
      </w:r>
      <w:r w:rsidR="00675AF1" w:rsidRPr="00624329">
        <w:rPr>
          <w:rFonts w:asciiTheme="minorHAnsi" w:hAnsiTheme="minorHAnsi" w:cstheme="minorHAnsi"/>
          <w:b/>
        </w:rPr>
        <w:t xml:space="preserve">nahláste názvy </w:t>
      </w:r>
      <w:r w:rsidR="00BD24DD">
        <w:rPr>
          <w:rFonts w:asciiTheme="minorHAnsi" w:hAnsiTheme="minorHAnsi" w:cstheme="minorHAnsi"/>
          <w:b/>
        </w:rPr>
        <w:t xml:space="preserve">svojich </w:t>
      </w:r>
      <w:r w:rsidR="00675AF1" w:rsidRPr="00624329">
        <w:rPr>
          <w:rFonts w:asciiTheme="minorHAnsi" w:hAnsiTheme="minorHAnsi" w:cstheme="minorHAnsi"/>
          <w:b/>
        </w:rPr>
        <w:t xml:space="preserve">príspevkov do </w:t>
      </w:r>
      <w:r w:rsidR="00770387">
        <w:rPr>
          <w:rFonts w:asciiTheme="minorHAnsi" w:hAnsiTheme="minorHAnsi" w:cstheme="minorHAnsi"/>
          <w:b/>
        </w:rPr>
        <w:t>31</w:t>
      </w:r>
      <w:r w:rsidR="007953A3">
        <w:rPr>
          <w:rFonts w:asciiTheme="minorHAnsi" w:hAnsiTheme="minorHAnsi" w:cstheme="minorHAnsi"/>
          <w:b/>
        </w:rPr>
        <w:t>. januára</w:t>
      </w:r>
      <w:r w:rsidR="00675AF1" w:rsidRPr="00624329">
        <w:rPr>
          <w:rFonts w:asciiTheme="minorHAnsi" w:hAnsiTheme="minorHAnsi" w:cstheme="minorHAnsi"/>
          <w:b/>
        </w:rPr>
        <w:t xml:space="preserve"> 20</w:t>
      </w:r>
      <w:r w:rsidR="007E72B1" w:rsidRPr="00624329">
        <w:rPr>
          <w:rFonts w:asciiTheme="minorHAnsi" w:hAnsiTheme="minorHAnsi" w:cstheme="minorHAnsi"/>
          <w:b/>
        </w:rPr>
        <w:t>2</w:t>
      </w:r>
      <w:r w:rsidR="007953A3">
        <w:rPr>
          <w:rFonts w:asciiTheme="minorHAnsi" w:hAnsiTheme="minorHAnsi" w:cstheme="minorHAnsi"/>
          <w:b/>
        </w:rPr>
        <w:t>4</w:t>
      </w:r>
      <w:r w:rsidR="00675AF1" w:rsidRPr="00624329">
        <w:rPr>
          <w:rFonts w:asciiTheme="minorHAnsi" w:hAnsiTheme="minorHAnsi" w:cstheme="minorHAnsi"/>
        </w:rPr>
        <w:t xml:space="preserve">. </w:t>
      </w:r>
    </w:p>
    <w:p w14:paraId="36791580" w14:textId="2A94D52D" w:rsidR="00FE619C" w:rsidRDefault="00675AF1" w:rsidP="00AD3A7D">
      <w:pPr>
        <w:spacing w:after="60"/>
        <w:ind w:firstLine="284"/>
        <w:jc w:val="both"/>
        <w:rPr>
          <w:rFonts w:asciiTheme="minorHAnsi" w:hAnsiTheme="minorHAnsi" w:cstheme="minorHAnsi"/>
        </w:rPr>
      </w:pPr>
      <w:r w:rsidRPr="00C25374">
        <w:rPr>
          <w:rFonts w:asciiTheme="minorHAnsi" w:hAnsiTheme="minorHAnsi" w:cstheme="minorHAnsi"/>
          <w:b/>
        </w:rPr>
        <w:t xml:space="preserve">Prijaté príspevky doručené do </w:t>
      </w:r>
      <w:r w:rsidR="007953A3">
        <w:rPr>
          <w:rFonts w:asciiTheme="minorHAnsi" w:hAnsiTheme="minorHAnsi" w:cstheme="minorHAnsi"/>
          <w:b/>
        </w:rPr>
        <w:t>28</w:t>
      </w:r>
      <w:r w:rsidRPr="00C25374">
        <w:rPr>
          <w:rFonts w:asciiTheme="minorHAnsi" w:hAnsiTheme="minorHAnsi" w:cstheme="minorHAnsi"/>
          <w:b/>
        </w:rPr>
        <w:t>.</w:t>
      </w:r>
      <w:r w:rsidR="00A412CF" w:rsidRPr="00C25374">
        <w:rPr>
          <w:rFonts w:asciiTheme="minorHAnsi" w:hAnsiTheme="minorHAnsi" w:cstheme="minorHAnsi"/>
          <w:b/>
        </w:rPr>
        <w:t xml:space="preserve"> </w:t>
      </w:r>
      <w:r w:rsidR="007953A3">
        <w:rPr>
          <w:rFonts w:asciiTheme="minorHAnsi" w:hAnsiTheme="minorHAnsi" w:cstheme="minorHAnsi"/>
          <w:b/>
        </w:rPr>
        <w:t>februára</w:t>
      </w:r>
      <w:r w:rsidR="00023E44" w:rsidRPr="00C25374">
        <w:rPr>
          <w:rFonts w:asciiTheme="minorHAnsi" w:hAnsiTheme="minorHAnsi" w:cstheme="minorHAnsi"/>
          <w:b/>
        </w:rPr>
        <w:t xml:space="preserve"> </w:t>
      </w:r>
      <w:r w:rsidRPr="00C25374">
        <w:rPr>
          <w:rFonts w:asciiTheme="minorHAnsi" w:hAnsiTheme="minorHAnsi" w:cstheme="minorHAnsi"/>
          <w:b/>
        </w:rPr>
        <w:t>20</w:t>
      </w:r>
      <w:r w:rsidR="007E72B1" w:rsidRPr="00C25374">
        <w:rPr>
          <w:rFonts w:asciiTheme="minorHAnsi" w:hAnsiTheme="minorHAnsi" w:cstheme="minorHAnsi"/>
          <w:b/>
        </w:rPr>
        <w:t>2</w:t>
      </w:r>
      <w:r w:rsidR="007953A3">
        <w:rPr>
          <w:rFonts w:asciiTheme="minorHAnsi" w:hAnsiTheme="minorHAnsi" w:cstheme="minorHAnsi"/>
          <w:b/>
        </w:rPr>
        <w:t>4</w:t>
      </w:r>
      <w:r w:rsidR="00BD24DD">
        <w:rPr>
          <w:rFonts w:asciiTheme="minorHAnsi" w:hAnsiTheme="minorHAnsi" w:cstheme="minorHAnsi"/>
        </w:rPr>
        <w:t xml:space="preserve"> budú publikované v zborníku </w:t>
      </w:r>
      <w:r w:rsidR="00FC4B7B" w:rsidRPr="00624329">
        <w:rPr>
          <w:rFonts w:asciiTheme="minorHAnsi" w:hAnsiTheme="minorHAnsi" w:cstheme="minorHAnsi"/>
        </w:rPr>
        <w:t>konferencie</w:t>
      </w:r>
      <w:r w:rsidR="00314DDF" w:rsidRPr="00624329">
        <w:rPr>
          <w:rFonts w:asciiTheme="minorHAnsi" w:hAnsiTheme="minorHAnsi" w:cstheme="minorHAnsi"/>
        </w:rPr>
        <w:t>.</w:t>
      </w:r>
      <w:r w:rsidR="00971F2B" w:rsidRPr="00624329">
        <w:rPr>
          <w:rFonts w:asciiTheme="minorHAnsi" w:hAnsiTheme="minorHAnsi" w:cstheme="minorHAnsi"/>
        </w:rPr>
        <w:t xml:space="preserve"> </w:t>
      </w:r>
    </w:p>
    <w:p w14:paraId="6752A726" w14:textId="1D5D0BC1" w:rsidR="007B3A09" w:rsidRPr="006106FA" w:rsidRDefault="00EB1CC1" w:rsidP="00FE619C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="Arial Narrow" w:hAnsi="Arial Narrow" w:cs="Tahoma"/>
          <w:b/>
          <w:sz w:val="24"/>
        </w:rPr>
        <w:br w:type="column"/>
      </w:r>
      <w:r w:rsidR="007B3A09" w:rsidRPr="006106FA">
        <w:rPr>
          <w:rFonts w:asciiTheme="minorHAnsi" w:hAnsiTheme="minorHAnsi" w:cstheme="minorHAnsi"/>
          <w:b/>
        </w:rPr>
        <w:t xml:space="preserve">GEOCHÉMIA </w:t>
      </w:r>
      <w:r w:rsidR="00E24FCC" w:rsidRPr="006106FA">
        <w:rPr>
          <w:rFonts w:asciiTheme="minorHAnsi" w:hAnsiTheme="minorHAnsi" w:cstheme="minorHAnsi"/>
          <w:b/>
        </w:rPr>
        <w:t>20</w:t>
      </w:r>
      <w:r w:rsidR="00FE3FFF" w:rsidRPr="006106FA">
        <w:rPr>
          <w:rFonts w:asciiTheme="minorHAnsi" w:hAnsiTheme="minorHAnsi" w:cstheme="minorHAnsi"/>
          <w:b/>
        </w:rPr>
        <w:t>2</w:t>
      </w:r>
      <w:r w:rsidR="0007155E">
        <w:rPr>
          <w:rFonts w:asciiTheme="minorHAnsi" w:hAnsiTheme="minorHAnsi" w:cstheme="minorHAnsi"/>
          <w:b/>
        </w:rPr>
        <w:t>4</w:t>
      </w:r>
    </w:p>
    <w:p w14:paraId="68E345DA" w14:textId="0ABF8E03" w:rsidR="007B3A09" w:rsidRPr="00F05393" w:rsidRDefault="007B3A09" w:rsidP="007B3A09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833D3A" w14:textId="77777777" w:rsidR="003958AC" w:rsidRPr="00624329" w:rsidRDefault="003958AC" w:rsidP="003958AC">
      <w:pPr>
        <w:pStyle w:val="Zkladntext2"/>
        <w:rPr>
          <w:rFonts w:asciiTheme="minorHAnsi" w:hAnsiTheme="minorHAnsi" w:cstheme="minorHAnsi"/>
        </w:rPr>
      </w:pPr>
      <w:r w:rsidRPr="00624329">
        <w:rPr>
          <w:rFonts w:asciiTheme="minorHAnsi" w:hAnsiTheme="minorHAnsi" w:cstheme="minorHAnsi"/>
          <w:caps/>
        </w:rPr>
        <w:t>Štátny geologický ústav Dionýza Štúra</w:t>
      </w:r>
    </w:p>
    <w:p w14:paraId="48D0CDFC" w14:textId="77777777" w:rsidR="003958AC" w:rsidRPr="00624329" w:rsidRDefault="003958AC" w:rsidP="003958AC">
      <w:pPr>
        <w:pStyle w:val="Zkladntext2"/>
        <w:rPr>
          <w:rFonts w:asciiTheme="minorHAnsi" w:hAnsiTheme="minorHAnsi" w:cstheme="minorHAnsi"/>
        </w:rPr>
      </w:pPr>
      <w:r w:rsidRPr="00624329">
        <w:rPr>
          <w:rFonts w:asciiTheme="minorHAnsi" w:hAnsiTheme="minorHAnsi" w:cstheme="minorHAnsi"/>
        </w:rPr>
        <w:t>BRATISLAVA</w:t>
      </w:r>
    </w:p>
    <w:p w14:paraId="0D7B1650" w14:textId="77777777" w:rsidR="003958AC" w:rsidRPr="00624329" w:rsidRDefault="003958AC" w:rsidP="003958AC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4613C5C4" w14:textId="257A50B0" w:rsidR="00675AF1" w:rsidRPr="00624329" w:rsidRDefault="00FA2389" w:rsidP="003958AC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0EF07EE9" wp14:editId="4A2C6DBA">
            <wp:extent cx="638175" cy="638175"/>
            <wp:effectExtent l="0" t="0" r="0" b="0"/>
            <wp:docPr id="2" name="Obrázok 2" descr="LogSG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SGU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CDB6" w14:textId="67F502E5" w:rsidR="003958AC" w:rsidRDefault="003958A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D7D08D9" w14:textId="77777777" w:rsidR="00761BDF" w:rsidRPr="00624329" w:rsidRDefault="00761BD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75EB354" w14:textId="77777777" w:rsidR="00675AF1" w:rsidRPr="00624329" w:rsidRDefault="00675AF1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>SLOVENSKÁ ASOCIÁCIA GEOCHEMIKOV</w:t>
      </w:r>
    </w:p>
    <w:p w14:paraId="6712933A" w14:textId="17252444" w:rsidR="00675AF1" w:rsidRPr="00624329" w:rsidRDefault="00675AF1">
      <w:pPr>
        <w:jc w:val="center"/>
        <w:rPr>
          <w:rFonts w:asciiTheme="minorHAnsi" w:hAnsiTheme="minorHAnsi" w:cstheme="minorHAnsi"/>
          <w:b/>
          <w:sz w:val="22"/>
        </w:rPr>
      </w:pPr>
    </w:p>
    <w:p w14:paraId="4EA6FF9F" w14:textId="4042C689" w:rsidR="00675AF1" w:rsidRPr="00624329" w:rsidRDefault="0025602A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sk-SK"/>
        </w:rPr>
        <w:drawing>
          <wp:inline distT="0" distB="0" distL="0" distR="0" wp14:anchorId="5CC73A54" wp14:editId="62158A12">
            <wp:extent cx="742950" cy="4381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E33CF" w14:textId="00C937C4" w:rsidR="003D072F" w:rsidRDefault="003D072F" w:rsidP="003D072F">
      <w:pPr>
        <w:jc w:val="center"/>
        <w:rPr>
          <w:rFonts w:asciiTheme="minorHAnsi" w:hAnsiTheme="minorHAnsi" w:cstheme="minorHAnsi"/>
          <w:b/>
          <w:sz w:val="22"/>
        </w:rPr>
      </w:pPr>
    </w:p>
    <w:p w14:paraId="426CFFE4" w14:textId="77777777" w:rsidR="00761BDF" w:rsidRPr="00624329" w:rsidRDefault="00761BDF" w:rsidP="003D072F">
      <w:pPr>
        <w:jc w:val="center"/>
        <w:rPr>
          <w:rFonts w:asciiTheme="minorHAnsi" w:hAnsiTheme="minorHAnsi" w:cstheme="minorHAnsi"/>
          <w:b/>
          <w:sz w:val="22"/>
        </w:rPr>
      </w:pPr>
    </w:p>
    <w:p w14:paraId="77065241" w14:textId="77777777" w:rsidR="00675AF1" w:rsidRPr="00624329" w:rsidRDefault="00675AF1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>U</w:t>
      </w:r>
      <w:r w:rsidR="00AD0DB7" w:rsidRPr="00624329">
        <w:rPr>
          <w:rFonts w:asciiTheme="minorHAnsi" w:hAnsiTheme="minorHAnsi" w:cstheme="minorHAnsi"/>
          <w:b/>
          <w:sz w:val="22"/>
        </w:rPr>
        <w:t xml:space="preserve">NIVERZITA </w:t>
      </w:r>
      <w:r w:rsidR="00EE2283" w:rsidRPr="00624329">
        <w:rPr>
          <w:rFonts w:asciiTheme="minorHAnsi" w:hAnsiTheme="minorHAnsi" w:cstheme="minorHAnsi"/>
          <w:b/>
          <w:sz w:val="22"/>
        </w:rPr>
        <w:t xml:space="preserve"> </w:t>
      </w:r>
      <w:r w:rsidRPr="00624329">
        <w:rPr>
          <w:rFonts w:asciiTheme="minorHAnsi" w:hAnsiTheme="minorHAnsi" w:cstheme="minorHAnsi"/>
          <w:b/>
          <w:sz w:val="22"/>
        </w:rPr>
        <w:t>K</w:t>
      </w:r>
      <w:r w:rsidR="00AD0DB7" w:rsidRPr="00624329">
        <w:rPr>
          <w:rFonts w:asciiTheme="minorHAnsi" w:hAnsiTheme="minorHAnsi" w:cstheme="minorHAnsi"/>
          <w:b/>
          <w:sz w:val="22"/>
        </w:rPr>
        <w:t>OMENSKÉHO</w:t>
      </w:r>
      <w:r w:rsidRPr="00624329">
        <w:rPr>
          <w:rFonts w:asciiTheme="minorHAnsi" w:hAnsiTheme="minorHAnsi" w:cstheme="minorHAnsi"/>
          <w:b/>
          <w:sz w:val="22"/>
        </w:rPr>
        <w:t xml:space="preserve"> </w:t>
      </w:r>
      <w:r w:rsidR="00AD0DB7" w:rsidRPr="00624329">
        <w:rPr>
          <w:rFonts w:asciiTheme="minorHAnsi" w:hAnsiTheme="minorHAnsi" w:cstheme="minorHAnsi"/>
          <w:b/>
          <w:sz w:val="22"/>
        </w:rPr>
        <w:t>V</w:t>
      </w:r>
      <w:r w:rsidRPr="00624329">
        <w:rPr>
          <w:rFonts w:asciiTheme="minorHAnsi" w:hAnsiTheme="minorHAnsi" w:cstheme="minorHAnsi"/>
          <w:b/>
          <w:sz w:val="22"/>
        </w:rPr>
        <w:t xml:space="preserve"> </w:t>
      </w:r>
      <w:r w:rsidR="00AD0DB7" w:rsidRPr="00624329">
        <w:rPr>
          <w:rFonts w:asciiTheme="minorHAnsi" w:hAnsiTheme="minorHAnsi" w:cstheme="minorHAnsi"/>
          <w:b/>
          <w:sz w:val="22"/>
        </w:rPr>
        <w:t xml:space="preserve"> </w:t>
      </w:r>
      <w:r w:rsidRPr="00624329">
        <w:rPr>
          <w:rFonts w:asciiTheme="minorHAnsi" w:hAnsiTheme="minorHAnsi" w:cstheme="minorHAnsi"/>
          <w:b/>
          <w:sz w:val="22"/>
        </w:rPr>
        <w:t xml:space="preserve">BRATISLAVE </w:t>
      </w:r>
    </w:p>
    <w:p w14:paraId="488E8172" w14:textId="77777777" w:rsidR="00675AF1" w:rsidRPr="00624329" w:rsidRDefault="00675AF1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>PRÍRODOVEDECKÁ FAKULTA</w:t>
      </w:r>
    </w:p>
    <w:p w14:paraId="1E08D9BE" w14:textId="31AF61A3" w:rsidR="00675AF1" w:rsidRPr="00624329" w:rsidRDefault="00F05393">
      <w:pPr>
        <w:jc w:val="center"/>
        <w:rPr>
          <w:rFonts w:asciiTheme="minorHAnsi" w:hAnsiTheme="minorHAnsi" w:cstheme="minorHAnsi"/>
          <w:b/>
        </w:rPr>
      </w:pPr>
      <w:r w:rsidRPr="00624329">
        <w:rPr>
          <w:rFonts w:asciiTheme="minorHAnsi" w:hAnsiTheme="minorHAnsi" w:cstheme="minorHAnsi"/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93E3EF8" wp14:editId="74FB1E17">
            <wp:simplePos x="0" y="0"/>
            <wp:positionH relativeFrom="column">
              <wp:posOffset>1298736</wp:posOffset>
            </wp:positionH>
            <wp:positionV relativeFrom="paragraph">
              <wp:posOffset>154940</wp:posOffset>
            </wp:positionV>
            <wp:extent cx="942975" cy="1078865"/>
            <wp:effectExtent l="0" t="0" r="9525" b="698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F1" w:rsidRPr="00624329">
        <w:rPr>
          <w:rFonts w:asciiTheme="minorHAnsi" w:hAnsiTheme="minorHAnsi" w:cstheme="minorHAnsi"/>
          <w:b/>
        </w:rPr>
        <w:t>KATEDRA GEOCHÉMIE</w:t>
      </w:r>
    </w:p>
    <w:p w14:paraId="6A03BA61" w14:textId="2CEABCF8" w:rsidR="00EA219F" w:rsidRPr="00EA219F" w:rsidRDefault="00EA219F" w:rsidP="00EA219F">
      <w:pPr>
        <w:rPr>
          <w:sz w:val="24"/>
          <w:szCs w:val="24"/>
          <w:lang w:eastAsia="sk-SK"/>
        </w:rPr>
      </w:pPr>
    </w:p>
    <w:p w14:paraId="54961401" w14:textId="3041881A" w:rsidR="00B961D8" w:rsidRPr="00624329" w:rsidRDefault="00F05393">
      <w:pPr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4019E80" wp14:editId="003BA46E">
            <wp:simplePos x="0" y="0"/>
            <wp:positionH relativeFrom="column">
              <wp:posOffset>546261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45C78" w14:textId="4F25E776" w:rsidR="00133246" w:rsidRPr="00624329" w:rsidRDefault="00133246" w:rsidP="00133246">
      <w:pPr>
        <w:ind w:hanging="142"/>
        <w:jc w:val="center"/>
        <w:rPr>
          <w:rFonts w:asciiTheme="minorHAnsi" w:hAnsiTheme="minorHAnsi" w:cstheme="minorHAnsi"/>
          <w:b/>
          <w:caps/>
          <w:sz w:val="22"/>
        </w:rPr>
      </w:pPr>
    </w:p>
    <w:p w14:paraId="0E9D4D8A" w14:textId="2BCF2DB9" w:rsidR="0007155E" w:rsidRDefault="0007155E">
      <w:pPr>
        <w:jc w:val="center"/>
        <w:rPr>
          <w:rFonts w:asciiTheme="minorHAnsi" w:hAnsiTheme="minorHAnsi" w:cstheme="minorHAnsi"/>
          <w:b/>
          <w:noProof/>
        </w:rPr>
      </w:pPr>
    </w:p>
    <w:p w14:paraId="4619D45E" w14:textId="77777777" w:rsidR="00761BDF" w:rsidRPr="00624329" w:rsidRDefault="00761BDF">
      <w:pPr>
        <w:jc w:val="center"/>
        <w:rPr>
          <w:rFonts w:asciiTheme="minorHAnsi" w:hAnsiTheme="minorHAnsi" w:cstheme="minorHAnsi"/>
          <w:b/>
          <w:noProof/>
        </w:rPr>
      </w:pPr>
    </w:p>
    <w:p w14:paraId="46B32CE2" w14:textId="5765B226" w:rsidR="00133246" w:rsidRPr="00624329" w:rsidRDefault="00133246">
      <w:pPr>
        <w:jc w:val="center"/>
        <w:rPr>
          <w:rFonts w:asciiTheme="minorHAnsi" w:hAnsiTheme="minorHAnsi" w:cstheme="minorHAnsi"/>
          <w:b/>
          <w:noProof/>
        </w:rPr>
      </w:pPr>
    </w:p>
    <w:p w14:paraId="1937CF6E" w14:textId="77777777" w:rsidR="00EA219F" w:rsidRDefault="00EA219F">
      <w:pPr>
        <w:jc w:val="center"/>
        <w:rPr>
          <w:rFonts w:asciiTheme="minorHAnsi" w:hAnsiTheme="minorHAnsi" w:cstheme="minorHAnsi"/>
          <w:sz w:val="24"/>
        </w:rPr>
      </w:pPr>
    </w:p>
    <w:p w14:paraId="1C8A5D3B" w14:textId="080093EE" w:rsidR="00675AF1" w:rsidRPr="00624329" w:rsidRDefault="00675AF1">
      <w:pPr>
        <w:jc w:val="center"/>
        <w:rPr>
          <w:rFonts w:asciiTheme="minorHAnsi" w:hAnsiTheme="minorHAnsi" w:cstheme="minorHAnsi"/>
          <w:sz w:val="24"/>
        </w:rPr>
      </w:pPr>
      <w:r w:rsidRPr="00624329">
        <w:rPr>
          <w:rFonts w:asciiTheme="minorHAnsi" w:hAnsiTheme="minorHAnsi" w:cstheme="minorHAnsi"/>
          <w:sz w:val="24"/>
        </w:rPr>
        <w:t>Vás pozývajú</w:t>
      </w:r>
    </w:p>
    <w:p w14:paraId="0327655F" w14:textId="0FA3A208" w:rsidR="00675AF1" w:rsidRDefault="00624329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="00675AF1" w:rsidRPr="00624329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 ved</w:t>
      </w:r>
      <w:r w:rsidR="009C0F6F" w:rsidRPr="00624329">
        <w:rPr>
          <w:rFonts w:asciiTheme="minorHAnsi" w:hAnsiTheme="minorHAnsi" w:cstheme="minorHAnsi"/>
          <w:sz w:val="24"/>
        </w:rPr>
        <w:t>eck</w:t>
      </w:r>
      <w:r w:rsidR="00FC4B7B" w:rsidRPr="00624329">
        <w:rPr>
          <w:rFonts w:asciiTheme="minorHAnsi" w:hAnsiTheme="minorHAnsi" w:cstheme="minorHAnsi"/>
          <w:sz w:val="24"/>
        </w:rPr>
        <w:t>ú</w:t>
      </w:r>
      <w:r>
        <w:rPr>
          <w:rFonts w:asciiTheme="minorHAnsi" w:hAnsiTheme="minorHAnsi" w:cstheme="minorHAnsi"/>
          <w:sz w:val="24"/>
        </w:rPr>
        <w:t xml:space="preserve"> </w:t>
      </w:r>
      <w:r w:rsidR="00FC4B7B" w:rsidRPr="00624329">
        <w:rPr>
          <w:rFonts w:asciiTheme="minorHAnsi" w:hAnsiTheme="minorHAnsi" w:cstheme="minorHAnsi"/>
          <w:sz w:val="24"/>
        </w:rPr>
        <w:t>konferenciu</w:t>
      </w:r>
    </w:p>
    <w:p w14:paraId="1968A530" w14:textId="77777777" w:rsidR="00675AF1" w:rsidRPr="00624329" w:rsidRDefault="00675AF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FFB0902" w14:textId="09F22B2F" w:rsidR="00FE619C" w:rsidRDefault="00C32FD8" w:rsidP="00FE619C">
      <w:pPr>
        <w:pStyle w:val="Nadpis3"/>
        <w:autoSpaceDE w:val="0"/>
        <w:spacing w:line="240" w:lineRule="auto"/>
        <w:rPr>
          <w:rFonts w:asciiTheme="minorHAnsi" w:hAnsiTheme="minorHAnsi" w:cstheme="minorHAnsi"/>
        </w:rPr>
      </w:pPr>
      <w:r w:rsidRPr="00C32FD8">
        <w:rPr>
          <w:rFonts w:asciiTheme="minorHAnsi" w:hAnsiTheme="minorHAnsi" w:cstheme="minorHAnsi"/>
          <w:color w:val="002060"/>
          <w:sz w:val="40"/>
          <w:szCs w:val="40"/>
        </w:rPr>
        <w:t xml:space="preserve">G E O C H É M I A   2 0 2 </w:t>
      </w:r>
      <w:r w:rsidR="009B6559">
        <w:rPr>
          <w:rFonts w:asciiTheme="minorHAnsi" w:hAnsiTheme="minorHAnsi" w:cstheme="minorHAnsi"/>
          <w:color w:val="002060"/>
          <w:sz w:val="40"/>
          <w:szCs w:val="40"/>
        </w:rPr>
        <w:t>4</w:t>
      </w:r>
      <w:r w:rsidR="00516529" w:rsidRPr="00624329">
        <w:rPr>
          <w:rFonts w:asciiTheme="minorHAnsi" w:hAnsiTheme="minorHAnsi" w:cstheme="minorHAnsi"/>
          <w:sz w:val="36"/>
          <w:szCs w:val="36"/>
        </w:rPr>
        <w:br/>
      </w:r>
      <w:r w:rsidR="00761BDF">
        <w:rPr>
          <w:rFonts w:asciiTheme="minorHAnsi" w:hAnsiTheme="minorHAnsi" w:cstheme="minorHAnsi"/>
        </w:rPr>
        <w:t>Štátny geologický ústav Dionýza Štúra</w:t>
      </w:r>
      <w:r w:rsidR="00B963F1" w:rsidRPr="009D1F80">
        <w:rPr>
          <w:rFonts w:asciiTheme="minorHAnsi" w:hAnsiTheme="minorHAnsi" w:cstheme="minorHAnsi"/>
        </w:rPr>
        <w:br/>
      </w:r>
      <w:r w:rsidR="009B6559">
        <w:rPr>
          <w:rFonts w:asciiTheme="minorHAnsi" w:hAnsiTheme="minorHAnsi" w:cstheme="minorHAnsi"/>
        </w:rPr>
        <w:t>BRATISLAV</w:t>
      </w:r>
      <w:r w:rsidR="00B963F1" w:rsidRPr="009D1F80">
        <w:rPr>
          <w:rFonts w:asciiTheme="minorHAnsi" w:hAnsiTheme="minorHAnsi" w:cstheme="minorHAnsi"/>
        </w:rPr>
        <w:t>A</w:t>
      </w:r>
    </w:p>
    <w:p w14:paraId="2A6F6C8A" w14:textId="77777777" w:rsidR="00F05393" w:rsidRPr="00F05393" w:rsidRDefault="00F05393" w:rsidP="00F05393"/>
    <w:p w14:paraId="1C95596F" w14:textId="7DF470DF" w:rsidR="00FE619C" w:rsidRPr="009D1F80" w:rsidRDefault="00761BDF" w:rsidP="00FE619C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10</w:t>
      </w:r>
      <w:r w:rsidR="0019007A" w:rsidRPr="009D1F80">
        <w:rPr>
          <w:rFonts w:asciiTheme="minorHAnsi" w:hAnsiTheme="minorHAnsi" w:cstheme="minorHAnsi"/>
          <w:b/>
          <w:sz w:val="24"/>
        </w:rPr>
        <w:t xml:space="preserve">. </w:t>
      </w:r>
      <w:r w:rsidR="00B963F1" w:rsidRPr="009D1F80">
        <w:rPr>
          <w:rFonts w:asciiTheme="minorHAnsi" w:hAnsiTheme="minorHAnsi" w:cstheme="minorHAnsi"/>
          <w:b/>
          <w:sz w:val="24"/>
        </w:rPr>
        <w:t>4</w:t>
      </w:r>
      <w:r w:rsidR="00FE619C" w:rsidRPr="009D1F80">
        <w:rPr>
          <w:rFonts w:asciiTheme="minorHAnsi" w:hAnsiTheme="minorHAnsi" w:cstheme="minorHAnsi"/>
          <w:b/>
          <w:sz w:val="24"/>
        </w:rPr>
        <w:t xml:space="preserve">. – </w:t>
      </w:r>
      <w:r>
        <w:rPr>
          <w:rFonts w:asciiTheme="minorHAnsi" w:hAnsiTheme="minorHAnsi" w:cstheme="minorHAnsi"/>
          <w:b/>
          <w:sz w:val="24"/>
        </w:rPr>
        <w:t>11</w:t>
      </w:r>
      <w:r w:rsidR="00FE619C" w:rsidRPr="009D1F80">
        <w:rPr>
          <w:rFonts w:asciiTheme="minorHAnsi" w:hAnsiTheme="minorHAnsi" w:cstheme="minorHAnsi"/>
          <w:b/>
          <w:sz w:val="24"/>
        </w:rPr>
        <w:t xml:space="preserve">. </w:t>
      </w:r>
      <w:r w:rsidR="00B963F1" w:rsidRPr="009D1F80">
        <w:rPr>
          <w:rFonts w:asciiTheme="minorHAnsi" w:hAnsiTheme="minorHAnsi" w:cstheme="minorHAnsi"/>
          <w:b/>
          <w:sz w:val="24"/>
        </w:rPr>
        <w:t>4</w:t>
      </w:r>
      <w:r w:rsidR="0019007A" w:rsidRPr="009D1F80">
        <w:rPr>
          <w:rFonts w:asciiTheme="minorHAnsi" w:hAnsiTheme="minorHAnsi" w:cstheme="minorHAnsi"/>
          <w:b/>
          <w:sz w:val="24"/>
        </w:rPr>
        <w:t>.</w:t>
      </w:r>
      <w:r w:rsidR="00FE619C" w:rsidRPr="009D1F80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4</w:t>
      </w:r>
    </w:p>
    <w:p w14:paraId="0FCA0F21" w14:textId="3F9FEA4D" w:rsidR="00FE3FFF" w:rsidRPr="00426AED" w:rsidRDefault="00133246" w:rsidP="00FE619C">
      <w:pPr>
        <w:pStyle w:val="Nadpis3"/>
        <w:autoSpaceDE w:val="0"/>
        <w:spacing w:line="240" w:lineRule="auto"/>
        <w:rPr>
          <w:rFonts w:asciiTheme="minorHAnsi" w:hAnsiTheme="minorHAnsi" w:cstheme="minorHAnsi"/>
          <w:b w:val="0"/>
          <w:u w:val="single"/>
        </w:rPr>
      </w:pPr>
      <w:r>
        <w:rPr>
          <w:rFonts w:ascii="Arial Narrow" w:hAnsi="Arial Narrow" w:cs="Tahoma"/>
        </w:rPr>
        <w:br w:type="page"/>
      </w:r>
    </w:p>
    <w:p w14:paraId="1F90EA66" w14:textId="4833D863" w:rsidR="00426AED" w:rsidRPr="006106FA" w:rsidRDefault="00426AED" w:rsidP="00426AED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106FA">
        <w:rPr>
          <w:rFonts w:asciiTheme="minorHAnsi" w:hAnsiTheme="minorHAnsi" w:cstheme="minorHAnsi"/>
          <w:b/>
        </w:rPr>
        <w:lastRenderedPageBreak/>
        <w:t>GEOCHÉMIA 202</w:t>
      </w:r>
      <w:r w:rsidR="00761BDF">
        <w:rPr>
          <w:rFonts w:asciiTheme="minorHAnsi" w:hAnsiTheme="minorHAnsi" w:cstheme="minorHAnsi"/>
          <w:b/>
        </w:rPr>
        <w:t>4</w:t>
      </w:r>
    </w:p>
    <w:p w14:paraId="43EA38CD" w14:textId="77777777" w:rsidR="00F05393" w:rsidRDefault="00F05393" w:rsidP="004C54B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4B1DDE02" w14:textId="249003B0" w:rsidR="004C54BF" w:rsidRPr="006106FA" w:rsidRDefault="004C54BF" w:rsidP="004C54B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06FA">
        <w:rPr>
          <w:rFonts w:asciiTheme="minorHAnsi" w:hAnsiTheme="minorHAnsi" w:cstheme="minorHAnsi"/>
          <w:b/>
          <w:caps/>
          <w:sz w:val="24"/>
          <w:szCs w:val="24"/>
        </w:rPr>
        <w:t>Prihlasovanie na konferenciu</w:t>
      </w:r>
      <w:r w:rsidRPr="006106F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58E073" w14:textId="77777777" w:rsidR="004C54BF" w:rsidRPr="004C54BF" w:rsidRDefault="004C54BF" w:rsidP="004C54B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</w:p>
    <w:p w14:paraId="67319F15" w14:textId="7042B4C4" w:rsidR="00FE3FFF" w:rsidRPr="008363C4" w:rsidRDefault="00FE3FFF" w:rsidP="008363C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C54BF">
        <w:rPr>
          <w:rFonts w:asciiTheme="minorHAnsi" w:hAnsiTheme="minorHAnsi" w:cstheme="minorHAnsi"/>
          <w:b/>
          <w:bCs/>
          <w:color w:val="000000"/>
          <w:lang w:eastAsia="sk-SK"/>
        </w:rPr>
        <w:t xml:space="preserve">Na konferenciu sa môžete prihlásiť vyplnením prihlášky na stránke </w:t>
      </w:r>
      <w:r w:rsidR="0025602A">
        <w:rPr>
          <w:rFonts w:asciiTheme="minorHAnsi" w:hAnsiTheme="minorHAnsi" w:cstheme="minorHAnsi"/>
          <w:b/>
          <w:bCs/>
          <w:color w:val="000000"/>
          <w:lang w:eastAsia="sk-SK"/>
        </w:rPr>
        <w:t>SAGCH</w:t>
      </w:r>
      <w:r w:rsidR="005B4626">
        <w:rPr>
          <w:rFonts w:asciiTheme="minorHAnsi" w:hAnsiTheme="minorHAnsi" w:cstheme="minorHAnsi"/>
          <w:b/>
          <w:bCs/>
          <w:color w:val="000000"/>
          <w:lang w:eastAsia="sk-SK"/>
        </w:rPr>
        <w:t>:</w:t>
      </w:r>
      <w:r w:rsidR="00876B03">
        <w:rPr>
          <w:rFonts w:asciiTheme="minorHAnsi" w:hAnsiTheme="minorHAnsi" w:cstheme="minorHAnsi"/>
          <w:b/>
          <w:bCs/>
          <w:color w:val="000000"/>
          <w:lang w:eastAsia="sk-SK"/>
        </w:rPr>
        <w:t xml:space="preserve">  </w:t>
      </w:r>
      <w:hyperlink r:id="rId12" w:history="1">
        <w:r w:rsidR="00AE28FE" w:rsidRPr="00AE28FE">
          <w:rPr>
            <w:rStyle w:val="Hypertextovprepojenie"/>
            <w:rFonts w:ascii="Calibri" w:hAnsi="Calibri" w:cs="Calibri"/>
            <w:sz w:val="18"/>
            <w:szCs w:val="18"/>
          </w:rPr>
          <w:t>http://www.sagch.eu/e107_plugins/survey/survey.php?20</w:t>
        </w:r>
      </w:hyperlink>
    </w:p>
    <w:p w14:paraId="0F6F6953" w14:textId="77777777" w:rsidR="008363C4" w:rsidRPr="005B4626" w:rsidRDefault="008363C4" w:rsidP="008363C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DB61281" w14:textId="77777777" w:rsidR="00FE3FFF" w:rsidRPr="004C54BF" w:rsidRDefault="00FE3FFF" w:rsidP="00290D97">
      <w:pPr>
        <w:spacing w:after="120"/>
        <w:jc w:val="both"/>
        <w:rPr>
          <w:rFonts w:asciiTheme="minorHAnsi" w:hAnsiTheme="minorHAnsi" w:cstheme="minorHAnsi"/>
        </w:rPr>
      </w:pPr>
      <w:r w:rsidRPr="004C54BF">
        <w:rPr>
          <w:rFonts w:asciiTheme="minorHAnsi" w:hAnsiTheme="minorHAnsi" w:cstheme="minorHAnsi"/>
        </w:rPr>
        <w:t>Prípadne je možné zaslať nižšie uvedenú prihlášku elektronicky na e-mailové adresy:</w:t>
      </w:r>
    </w:p>
    <w:p w14:paraId="6CF098A1" w14:textId="77777777" w:rsidR="00FE3FFF" w:rsidRPr="004C54BF" w:rsidRDefault="00FE3FFF" w:rsidP="00FE3FFF">
      <w:pPr>
        <w:numPr>
          <w:ilvl w:val="12"/>
          <w:numId w:val="0"/>
        </w:numPr>
        <w:spacing w:line="240" w:lineRule="atLeast"/>
        <w:ind w:firstLine="284"/>
        <w:jc w:val="both"/>
        <w:rPr>
          <w:rFonts w:asciiTheme="minorHAnsi" w:hAnsiTheme="minorHAnsi" w:cstheme="minorHAnsi"/>
        </w:rPr>
      </w:pPr>
      <w:r w:rsidRPr="004C54BF">
        <w:rPr>
          <w:rFonts w:asciiTheme="minorHAnsi" w:hAnsiTheme="minorHAnsi" w:cstheme="minorHAnsi"/>
        </w:rPr>
        <w:t>lubomir.jurkovic@uniba.sk</w:t>
      </w:r>
    </w:p>
    <w:p w14:paraId="651C5A69" w14:textId="3DFF0ED9" w:rsidR="00FE3FFF" w:rsidRDefault="00761BDF" w:rsidP="00FE3FFF">
      <w:pPr>
        <w:numPr>
          <w:ilvl w:val="12"/>
          <w:numId w:val="0"/>
        </w:numPr>
        <w:spacing w:line="240" w:lineRule="atLeast"/>
        <w:ind w:firstLine="284"/>
        <w:jc w:val="both"/>
        <w:rPr>
          <w:rFonts w:asciiTheme="minorHAnsi" w:hAnsiTheme="minorHAnsi" w:cstheme="minorHAnsi"/>
        </w:rPr>
      </w:pPr>
      <w:r w:rsidRPr="00761BDF">
        <w:rPr>
          <w:rFonts w:asciiTheme="minorHAnsi" w:hAnsiTheme="minorHAnsi" w:cstheme="minorHAnsi"/>
        </w:rPr>
        <w:t>jozef.kordik@geology.sk</w:t>
      </w:r>
    </w:p>
    <w:p w14:paraId="77CC9F89" w14:textId="77777777" w:rsidR="00761BDF" w:rsidRPr="004C54BF" w:rsidRDefault="00761BDF" w:rsidP="00FE3FFF">
      <w:pPr>
        <w:numPr>
          <w:ilvl w:val="12"/>
          <w:numId w:val="0"/>
        </w:numPr>
        <w:spacing w:line="240" w:lineRule="atLeast"/>
        <w:ind w:firstLine="284"/>
        <w:jc w:val="both"/>
        <w:rPr>
          <w:rFonts w:asciiTheme="minorHAnsi" w:hAnsiTheme="minorHAnsi" w:cstheme="minorHAnsi"/>
        </w:rPr>
      </w:pPr>
    </w:p>
    <w:p w14:paraId="2FF92013" w14:textId="6F621D05" w:rsidR="00FE3FFF" w:rsidRDefault="00FE3FFF" w:rsidP="00FE3F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sk-SK"/>
        </w:rPr>
      </w:pPr>
    </w:p>
    <w:p w14:paraId="22004307" w14:textId="77777777" w:rsidR="0025602A" w:rsidRPr="004C54BF" w:rsidRDefault="0025602A" w:rsidP="00FE3F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sk-SK"/>
        </w:rPr>
      </w:pPr>
    </w:p>
    <w:p w14:paraId="03504782" w14:textId="65760AE7" w:rsidR="00FE3FFF" w:rsidRPr="004C54BF" w:rsidRDefault="004C54BF" w:rsidP="00FE3F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sk-SK"/>
        </w:rPr>
      </w:pPr>
      <w:r w:rsidRPr="004C54BF">
        <w:rPr>
          <w:rFonts w:asciiTheme="minorHAnsi" w:hAnsiTheme="minorHAnsi" w:cstheme="minorHAnsi"/>
          <w:b/>
          <w:bCs/>
          <w:color w:val="000000"/>
          <w:lang w:eastAsia="sk-SK"/>
        </w:rPr>
        <w:t>ZÁVÄZNÁ PRIHLÁŠKA NA KONFERENCIU</w:t>
      </w:r>
    </w:p>
    <w:p w14:paraId="39D3E818" w14:textId="77777777" w:rsidR="00FE3FFF" w:rsidRPr="004C54BF" w:rsidRDefault="00FE3FFF" w:rsidP="00FE3F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sk-SK"/>
        </w:rPr>
      </w:pPr>
    </w:p>
    <w:p w14:paraId="117BBE76" w14:textId="77777777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titul, meno, priezvisko:</w:t>
      </w:r>
    </w:p>
    <w:p w14:paraId="534661E6" w14:textId="0DC800AB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..........................................................................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</w:t>
      </w:r>
      <w:r w:rsidRPr="004C54BF">
        <w:rPr>
          <w:rFonts w:asciiTheme="minorHAnsi" w:hAnsiTheme="minorHAnsi" w:cstheme="minorHAnsi"/>
          <w:color w:val="000000"/>
          <w:lang w:eastAsia="sk-SK"/>
        </w:rPr>
        <w:t>................</w:t>
      </w:r>
    </w:p>
    <w:p w14:paraId="4E2694C3" w14:textId="6D4A089B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adresa zamestnávateľa:……….….........................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......</w:t>
      </w:r>
      <w:r w:rsidRPr="004C54BF">
        <w:rPr>
          <w:rFonts w:asciiTheme="minorHAnsi" w:hAnsiTheme="minorHAnsi" w:cstheme="minorHAnsi"/>
          <w:color w:val="000000"/>
          <w:lang w:eastAsia="sk-SK"/>
        </w:rPr>
        <w:t>...........</w:t>
      </w:r>
    </w:p>
    <w:p w14:paraId="3925DF5F" w14:textId="2113DE25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....................................................................................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</w:t>
      </w:r>
      <w:r w:rsidRPr="004C54BF">
        <w:rPr>
          <w:rFonts w:asciiTheme="minorHAnsi" w:hAnsiTheme="minorHAnsi" w:cstheme="minorHAnsi"/>
          <w:color w:val="000000"/>
          <w:lang w:eastAsia="sk-SK"/>
        </w:rPr>
        <w:t>......</w:t>
      </w:r>
    </w:p>
    <w:p w14:paraId="7CF713E1" w14:textId="5E780EB3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tel.: ........................................................................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</w:t>
      </w:r>
      <w:r w:rsidRPr="004C54BF">
        <w:rPr>
          <w:rFonts w:asciiTheme="minorHAnsi" w:hAnsiTheme="minorHAnsi" w:cstheme="minorHAnsi"/>
          <w:color w:val="000000"/>
          <w:lang w:eastAsia="sk-SK"/>
        </w:rPr>
        <w:t>...........</w:t>
      </w:r>
      <w:r w:rsidRPr="004C54BF">
        <w:rPr>
          <w:rFonts w:asciiTheme="minorHAnsi" w:hAnsiTheme="minorHAnsi" w:cstheme="minorHAnsi"/>
          <w:color w:val="000000"/>
          <w:lang w:eastAsia="sk-SK"/>
        </w:rPr>
        <w:br/>
        <w:t>e-mail:…...............................….........……...................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</w:t>
      </w:r>
      <w:r w:rsidRPr="004C54BF">
        <w:rPr>
          <w:rFonts w:asciiTheme="minorHAnsi" w:hAnsiTheme="minorHAnsi" w:cstheme="minorHAnsi"/>
          <w:color w:val="000000"/>
          <w:lang w:eastAsia="sk-SK"/>
        </w:rPr>
        <w:t>.....</w:t>
      </w:r>
      <w:r w:rsidR="004C54BF">
        <w:rPr>
          <w:rFonts w:asciiTheme="minorHAnsi" w:hAnsiTheme="minorHAnsi" w:cstheme="minorHAnsi"/>
          <w:color w:val="000000"/>
          <w:lang w:eastAsia="sk-SK"/>
        </w:rPr>
        <w:t>...</w:t>
      </w:r>
      <w:r w:rsidRPr="004C54BF">
        <w:rPr>
          <w:rFonts w:asciiTheme="minorHAnsi" w:hAnsiTheme="minorHAnsi" w:cstheme="minorHAnsi"/>
          <w:color w:val="000000"/>
          <w:lang w:eastAsia="sk-SK"/>
        </w:rPr>
        <w:t>.</w:t>
      </w:r>
    </w:p>
    <w:p w14:paraId="2DC28CCF" w14:textId="5CBF0B89" w:rsidR="00FE3FFF" w:rsidRPr="004C54B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názov príspevku:............................................................... ……………………........……………………….....................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.................</w:t>
      </w:r>
    </w:p>
    <w:p w14:paraId="1BA0B499" w14:textId="1E1E8BBA" w:rsidR="00FE3FFF" w:rsidRDefault="00FE3FFF" w:rsidP="00BD2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4C54BF">
        <w:rPr>
          <w:rFonts w:asciiTheme="minorHAnsi" w:hAnsiTheme="minorHAnsi" w:cstheme="minorHAnsi"/>
          <w:color w:val="000000"/>
          <w:lang w:eastAsia="sk-SK"/>
        </w:rPr>
        <w:t>…………………………........………………...........</w:t>
      </w:r>
      <w:r w:rsidR="004C54BF">
        <w:rPr>
          <w:rFonts w:asciiTheme="minorHAnsi" w:hAnsiTheme="minorHAnsi" w:cstheme="minorHAnsi"/>
          <w:color w:val="000000"/>
          <w:lang w:eastAsia="sk-SK"/>
        </w:rPr>
        <w:t>...............</w:t>
      </w:r>
      <w:r w:rsidRPr="004C54BF">
        <w:rPr>
          <w:rFonts w:asciiTheme="minorHAnsi" w:hAnsiTheme="minorHAnsi" w:cstheme="minorHAnsi"/>
          <w:color w:val="000000"/>
          <w:lang w:eastAsia="sk-SK"/>
        </w:rPr>
        <w:t>..............</w:t>
      </w:r>
    </w:p>
    <w:p w14:paraId="7F3D0B6C" w14:textId="77777777" w:rsidR="00FE3FFF" w:rsidRPr="004C54BF" w:rsidRDefault="00FE3FFF" w:rsidP="00FE3F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sk-SK"/>
        </w:rPr>
      </w:pPr>
    </w:p>
    <w:p w14:paraId="63EC3720" w14:textId="5BB4BFB2" w:rsidR="00FE3FFF" w:rsidRPr="004C54BF" w:rsidRDefault="004C54BF" w:rsidP="00FE3F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sk-SK"/>
        </w:rPr>
      </w:pPr>
      <w:r>
        <w:rPr>
          <w:rFonts w:asciiTheme="minorHAnsi" w:hAnsiTheme="minorHAnsi" w:cstheme="minorHAnsi"/>
          <w:color w:val="000000"/>
          <w:lang w:eastAsia="sk-SK"/>
        </w:rPr>
        <w:t>Forma prezentáci</w:t>
      </w:r>
      <w:r w:rsidR="00905475">
        <w:rPr>
          <w:rFonts w:asciiTheme="minorHAnsi" w:hAnsiTheme="minorHAnsi" w:cstheme="minorHAnsi"/>
          <w:color w:val="000000"/>
          <w:lang w:eastAsia="sk-SK"/>
        </w:rPr>
        <w:t>e</w:t>
      </w:r>
      <w:r w:rsidR="00FE3FFF" w:rsidRPr="004C54BF">
        <w:rPr>
          <w:rFonts w:asciiTheme="minorHAnsi" w:hAnsiTheme="minorHAnsi" w:cstheme="minorHAnsi"/>
          <w:color w:val="000000"/>
          <w:lang w:eastAsia="sk-SK"/>
        </w:rPr>
        <w:t>:</w:t>
      </w:r>
    </w:p>
    <w:p w14:paraId="780BC16E" w14:textId="77777777" w:rsidR="00FE3FFF" w:rsidRPr="004C54BF" w:rsidRDefault="00FE3FFF" w:rsidP="00FE3FFF">
      <w:pPr>
        <w:jc w:val="both"/>
        <w:rPr>
          <w:rFonts w:asciiTheme="minorHAnsi" w:hAnsiTheme="minorHAnsi" w:cstheme="minorHAnsi"/>
        </w:rPr>
      </w:pPr>
      <w:r w:rsidRPr="004C54BF">
        <w:rPr>
          <w:rFonts w:asciiTheme="minorHAnsi" w:hAnsiTheme="minorHAnsi" w:cstheme="minorHAnsi"/>
        </w:rPr>
        <w:sym w:font="Symbol" w:char="F0FF"/>
      </w:r>
      <w:r w:rsidRPr="004C54BF">
        <w:rPr>
          <w:rFonts w:asciiTheme="minorHAnsi" w:hAnsiTheme="minorHAnsi" w:cstheme="minorHAnsi"/>
        </w:rPr>
        <w:t xml:space="preserve">  prednáška           </w:t>
      </w:r>
      <w:r w:rsidRPr="004C54BF">
        <w:rPr>
          <w:rFonts w:asciiTheme="minorHAnsi" w:hAnsiTheme="minorHAnsi" w:cstheme="minorHAnsi"/>
        </w:rPr>
        <w:sym w:font="Symbol" w:char="F0FF"/>
      </w:r>
      <w:r w:rsidRPr="004C54BF">
        <w:rPr>
          <w:rFonts w:asciiTheme="minorHAnsi" w:hAnsiTheme="minorHAnsi" w:cstheme="minorHAnsi"/>
        </w:rPr>
        <w:t xml:space="preserve">  poster           </w:t>
      </w:r>
      <w:r w:rsidRPr="004C54BF">
        <w:rPr>
          <w:rFonts w:asciiTheme="minorHAnsi" w:hAnsiTheme="minorHAnsi" w:cstheme="minorHAnsi"/>
        </w:rPr>
        <w:sym w:font="Symbol" w:char="F0FF"/>
      </w:r>
      <w:r w:rsidRPr="004C54BF">
        <w:rPr>
          <w:rFonts w:asciiTheme="minorHAnsi" w:hAnsiTheme="minorHAnsi" w:cstheme="minorHAnsi"/>
        </w:rPr>
        <w:t xml:space="preserve"> bez príspevku</w:t>
      </w:r>
    </w:p>
    <w:p w14:paraId="02C40EDD" w14:textId="5ACBD760" w:rsidR="00FE3FFF" w:rsidRDefault="00FE3FFF" w:rsidP="00254D81">
      <w:pPr>
        <w:jc w:val="both"/>
        <w:rPr>
          <w:rFonts w:asciiTheme="minorHAnsi" w:hAnsiTheme="minorHAnsi" w:cstheme="minorHAnsi"/>
          <w:b/>
        </w:rPr>
      </w:pPr>
    </w:p>
    <w:p w14:paraId="59126593" w14:textId="31CFA13A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05690C56" w14:textId="2A0ADFB0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7E342F5C" w14:textId="3309E71E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1DF425C5" w14:textId="3A59AF10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1D9DD101" w14:textId="4A67E52F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0ED02367" w14:textId="61EAEC66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0C7BF7EC" w14:textId="0AE2DDAC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3C5EC728" w14:textId="1B0B21CD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151C67E7" w14:textId="77777777" w:rsidR="00C25374" w:rsidRDefault="00C25374" w:rsidP="00254D81">
      <w:pPr>
        <w:jc w:val="both"/>
        <w:rPr>
          <w:rFonts w:asciiTheme="minorHAnsi" w:hAnsiTheme="minorHAnsi" w:cstheme="minorHAnsi"/>
          <w:b/>
        </w:rPr>
      </w:pPr>
    </w:p>
    <w:p w14:paraId="5BB35B6A" w14:textId="77777777" w:rsidR="0025602A" w:rsidRDefault="0025602A" w:rsidP="00254D81">
      <w:pPr>
        <w:jc w:val="both"/>
        <w:rPr>
          <w:rFonts w:asciiTheme="minorHAnsi" w:hAnsiTheme="minorHAnsi" w:cstheme="minorHAnsi"/>
          <w:b/>
        </w:rPr>
      </w:pPr>
    </w:p>
    <w:p w14:paraId="174D33D2" w14:textId="16B9AD4F" w:rsidR="00254D81" w:rsidRDefault="00254D81" w:rsidP="00254D81">
      <w:pPr>
        <w:jc w:val="both"/>
        <w:rPr>
          <w:rFonts w:asciiTheme="minorHAnsi" w:hAnsiTheme="minorHAnsi" w:cstheme="minorHAnsi"/>
        </w:rPr>
      </w:pPr>
    </w:p>
    <w:p w14:paraId="6C3A698B" w14:textId="77777777" w:rsidR="00876B03" w:rsidRPr="004C54BF" w:rsidRDefault="00876B03" w:rsidP="00254D81">
      <w:pPr>
        <w:jc w:val="both"/>
        <w:rPr>
          <w:rFonts w:asciiTheme="minorHAnsi" w:hAnsiTheme="minorHAnsi" w:cstheme="minorHAnsi"/>
        </w:rPr>
      </w:pPr>
    </w:p>
    <w:p w14:paraId="4CD3F329" w14:textId="5481A720" w:rsidR="00254D81" w:rsidRPr="007640D4" w:rsidRDefault="00FE3FFF" w:rsidP="00FE3FFF">
      <w:pPr>
        <w:spacing w:after="120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>V ........….....................podpis……</w:t>
      </w:r>
      <w:r w:rsidR="004C54BF" w:rsidRPr="007640D4">
        <w:rPr>
          <w:rFonts w:asciiTheme="minorHAnsi" w:hAnsiTheme="minorHAnsi" w:cstheme="minorHAnsi"/>
        </w:rPr>
        <w:t>....................</w:t>
      </w:r>
      <w:r w:rsidRPr="007640D4">
        <w:rPr>
          <w:rFonts w:asciiTheme="minorHAnsi" w:hAnsiTheme="minorHAnsi" w:cstheme="minorHAnsi"/>
        </w:rPr>
        <w:t xml:space="preserve">……………....... </w:t>
      </w:r>
    </w:p>
    <w:p w14:paraId="4AEFB21D" w14:textId="317A6353" w:rsidR="00FE3FFF" w:rsidRPr="007640D4" w:rsidRDefault="00FE3FFF" w:rsidP="00133246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  <w:b/>
        </w:rPr>
        <w:t>GEOCHÉMIA 20</w:t>
      </w:r>
      <w:r w:rsidR="008807BC" w:rsidRPr="007640D4">
        <w:rPr>
          <w:rFonts w:asciiTheme="minorHAnsi" w:hAnsiTheme="minorHAnsi" w:cstheme="minorHAnsi"/>
          <w:b/>
        </w:rPr>
        <w:t>2</w:t>
      </w:r>
      <w:r w:rsidR="00761BDF" w:rsidRPr="007640D4">
        <w:rPr>
          <w:rFonts w:asciiTheme="minorHAnsi" w:hAnsiTheme="minorHAnsi" w:cstheme="minorHAnsi"/>
          <w:b/>
        </w:rPr>
        <w:t>4</w:t>
      </w:r>
    </w:p>
    <w:p w14:paraId="7AF7667E" w14:textId="77777777" w:rsidR="00F05393" w:rsidRPr="007640D4" w:rsidRDefault="00F05393" w:rsidP="004C54B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90F22D" w14:textId="0E8E0F8E" w:rsidR="00FE3FFF" w:rsidRPr="007640D4" w:rsidRDefault="004C54BF" w:rsidP="004C54B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0D4">
        <w:rPr>
          <w:rFonts w:asciiTheme="minorHAnsi" w:hAnsiTheme="minorHAnsi" w:cstheme="minorHAnsi"/>
          <w:b/>
          <w:sz w:val="24"/>
          <w:szCs w:val="24"/>
        </w:rPr>
        <w:t>ORGANIZAČNÉ POKYNY</w:t>
      </w:r>
    </w:p>
    <w:p w14:paraId="7932172D" w14:textId="77777777" w:rsidR="002C1B97" w:rsidRPr="007640D4" w:rsidRDefault="002C1B97" w:rsidP="004C54BF">
      <w:pPr>
        <w:numPr>
          <w:ilvl w:val="12"/>
          <w:numId w:val="0"/>
        </w:numPr>
        <w:ind w:left="284"/>
        <w:jc w:val="both"/>
        <w:rPr>
          <w:rFonts w:asciiTheme="minorHAnsi" w:hAnsiTheme="minorHAnsi" w:cstheme="minorHAnsi"/>
        </w:rPr>
      </w:pPr>
    </w:p>
    <w:p w14:paraId="0D876A7D" w14:textId="571DA3BE" w:rsidR="00FE3FFF" w:rsidRPr="007640D4" w:rsidRDefault="00FE3FFF" w:rsidP="00FE3FFF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lang w:eastAsia="sk-SK"/>
        </w:rPr>
      </w:pPr>
      <w:r w:rsidRPr="007640D4">
        <w:rPr>
          <w:rFonts w:asciiTheme="minorHAnsi" w:hAnsiTheme="minorHAnsi" w:cstheme="minorHAnsi"/>
          <w:b/>
        </w:rPr>
        <w:t>Záväznú</w:t>
      </w:r>
      <w:r w:rsidRPr="007640D4">
        <w:rPr>
          <w:rFonts w:asciiTheme="minorHAnsi" w:hAnsiTheme="minorHAnsi" w:cstheme="minorHAnsi"/>
          <w:b/>
          <w:bCs/>
          <w:iCs/>
          <w:lang w:eastAsia="sk-SK"/>
        </w:rPr>
        <w:t xml:space="preserve"> prihlášku</w:t>
      </w:r>
      <w:r w:rsidRPr="007640D4">
        <w:rPr>
          <w:rFonts w:asciiTheme="minorHAnsi" w:hAnsiTheme="minorHAnsi" w:cstheme="minorHAnsi"/>
          <w:b/>
          <w:bCs/>
          <w:i/>
          <w:iCs/>
          <w:lang w:eastAsia="sk-SK"/>
        </w:rPr>
        <w:t xml:space="preserve"> </w:t>
      </w:r>
      <w:r w:rsidRPr="007640D4">
        <w:rPr>
          <w:rFonts w:asciiTheme="minorHAnsi" w:hAnsiTheme="minorHAnsi" w:cstheme="minorHAnsi"/>
          <w:lang w:eastAsia="sk-SK"/>
        </w:rPr>
        <w:t>vyplň</w:t>
      </w:r>
      <w:r w:rsidR="00905475" w:rsidRPr="007640D4">
        <w:rPr>
          <w:rFonts w:asciiTheme="minorHAnsi" w:hAnsiTheme="minorHAnsi" w:cstheme="minorHAnsi"/>
          <w:lang w:eastAsia="sk-SK"/>
        </w:rPr>
        <w:t xml:space="preserve">te priamo na </w:t>
      </w:r>
      <w:r w:rsidRPr="007640D4">
        <w:rPr>
          <w:rFonts w:asciiTheme="minorHAnsi" w:hAnsiTheme="minorHAnsi" w:cstheme="minorHAnsi"/>
          <w:lang w:eastAsia="sk-SK"/>
        </w:rPr>
        <w:t xml:space="preserve">stránke </w:t>
      </w:r>
      <w:hyperlink r:id="rId13" w:history="1">
        <w:r w:rsidR="0025602A" w:rsidRPr="007640D4">
          <w:rPr>
            <w:rStyle w:val="Hypertextovprepojenie"/>
            <w:rFonts w:asciiTheme="minorHAnsi" w:hAnsiTheme="minorHAnsi" w:cstheme="minorHAnsi"/>
            <w:lang w:eastAsia="sk-SK"/>
          </w:rPr>
          <w:t>www.sagch.eu</w:t>
        </w:r>
      </w:hyperlink>
      <w:r w:rsidRPr="007640D4">
        <w:rPr>
          <w:rFonts w:asciiTheme="minorHAnsi" w:hAnsiTheme="minorHAnsi" w:cstheme="minorHAnsi"/>
          <w:lang w:eastAsia="sk-SK"/>
        </w:rPr>
        <w:t xml:space="preserve"> </w:t>
      </w:r>
      <w:r w:rsidR="00905475" w:rsidRPr="007640D4">
        <w:rPr>
          <w:rFonts w:asciiTheme="minorHAnsi" w:hAnsiTheme="minorHAnsi" w:cstheme="minorHAnsi"/>
          <w:lang w:eastAsia="sk-SK"/>
        </w:rPr>
        <w:t xml:space="preserve">(odporúča sa) </w:t>
      </w:r>
      <w:r w:rsidRPr="007640D4">
        <w:rPr>
          <w:rFonts w:asciiTheme="minorHAnsi" w:hAnsiTheme="minorHAnsi" w:cstheme="minorHAnsi"/>
          <w:iCs/>
          <w:lang w:eastAsia="sk-SK"/>
        </w:rPr>
        <w:t>alebo vyplnenú pošlite e-mailom na adresu organizátora</w:t>
      </w:r>
      <w:r w:rsidRPr="007640D4">
        <w:rPr>
          <w:rFonts w:asciiTheme="minorHAnsi" w:hAnsiTheme="minorHAnsi" w:cstheme="minorHAnsi"/>
          <w:lang w:eastAsia="sk-SK"/>
        </w:rPr>
        <w:t xml:space="preserve"> </w:t>
      </w:r>
      <w:r w:rsidR="00905475" w:rsidRPr="007640D4">
        <w:rPr>
          <w:rFonts w:asciiTheme="minorHAnsi" w:hAnsiTheme="minorHAnsi" w:cstheme="minorHAnsi"/>
          <w:lang w:eastAsia="sk-SK"/>
        </w:rPr>
        <w:t xml:space="preserve">v termíne </w:t>
      </w:r>
      <w:r w:rsidRPr="007640D4">
        <w:rPr>
          <w:rFonts w:asciiTheme="minorHAnsi" w:hAnsiTheme="minorHAnsi" w:cstheme="minorHAnsi"/>
          <w:lang w:eastAsia="sk-SK"/>
        </w:rPr>
        <w:t xml:space="preserve">do </w:t>
      </w:r>
      <w:r w:rsidR="00AE28FE" w:rsidRPr="007640D4">
        <w:rPr>
          <w:rFonts w:asciiTheme="minorHAnsi" w:hAnsiTheme="minorHAnsi" w:cstheme="minorHAnsi"/>
          <w:b/>
          <w:bCs/>
          <w:lang w:eastAsia="sk-SK"/>
        </w:rPr>
        <w:t>31</w:t>
      </w:r>
      <w:r w:rsidRPr="007640D4">
        <w:rPr>
          <w:rFonts w:asciiTheme="minorHAnsi" w:hAnsiTheme="minorHAnsi" w:cstheme="minorHAnsi"/>
          <w:b/>
          <w:bCs/>
          <w:iCs/>
          <w:lang w:eastAsia="sk-SK"/>
        </w:rPr>
        <w:t xml:space="preserve">. </w:t>
      </w:r>
      <w:r w:rsidR="007953A3" w:rsidRPr="007640D4">
        <w:rPr>
          <w:rFonts w:asciiTheme="minorHAnsi" w:hAnsiTheme="minorHAnsi" w:cstheme="minorHAnsi"/>
          <w:b/>
          <w:bCs/>
          <w:iCs/>
          <w:lang w:eastAsia="sk-SK"/>
        </w:rPr>
        <w:t>januára</w:t>
      </w:r>
      <w:r w:rsidRPr="007640D4">
        <w:rPr>
          <w:rFonts w:asciiTheme="minorHAnsi" w:hAnsiTheme="minorHAnsi" w:cstheme="minorHAnsi"/>
          <w:b/>
          <w:bCs/>
          <w:iCs/>
          <w:lang w:eastAsia="sk-SK"/>
        </w:rPr>
        <w:t xml:space="preserve"> 202</w:t>
      </w:r>
      <w:r w:rsidR="00761BDF" w:rsidRPr="007640D4">
        <w:rPr>
          <w:rFonts w:asciiTheme="minorHAnsi" w:hAnsiTheme="minorHAnsi" w:cstheme="minorHAnsi"/>
          <w:b/>
          <w:bCs/>
          <w:iCs/>
          <w:lang w:eastAsia="sk-SK"/>
        </w:rPr>
        <w:t>4</w:t>
      </w:r>
      <w:r w:rsidR="00905475" w:rsidRPr="007640D4">
        <w:rPr>
          <w:rFonts w:asciiTheme="minorHAnsi" w:hAnsiTheme="minorHAnsi" w:cstheme="minorHAnsi"/>
          <w:b/>
          <w:bCs/>
          <w:iCs/>
          <w:lang w:eastAsia="sk-SK"/>
        </w:rPr>
        <w:t>.</w:t>
      </w:r>
    </w:p>
    <w:p w14:paraId="78E32BB9" w14:textId="43106BB7" w:rsidR="009D1F80" w:rsidRPr="007640D4" w:rsidRDefault="009D1F80" w:rsidP="00FE3FFF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 xml:space="preserve">Organizačný výbor a odborní garanti si vyhradzujú právo výberu prednášok (v prípade ich veľkého množstva – presun do sekcie posterov), všetky príspevky však budú </w:t>
      </w:r>
      <w:r w:rsidR="00023E44" w:rsidRPr="007640D4">
        <w:rPr>
          <w:rFonts w:asciiTheme="minorHAnsi" w:hAnsiTheme="minorHAnsi" w:cstheme="minorHAnsi"/>
        </w:rPr>
        <w:t xml:space="preserve">publikované </w:t>
      </w:r>
      <w:r w:rsidRPr="007640D4">
        <w:rPr>
          <w:rFonts w:asciiTheme="minorHAnsi" w:hAnsiTheme="minorHAnsi" w:cstheme="minorHAnsi"/>
        </w:rPr>
        <w:t>v</w:t>
      </w:r>
      <w:r w:rsidR="00023E44" w:rsidRPr="007640D4">
        <w:rPr>
          <w:rFonts w:asciiTheme="minorHAnsi" w:hAnsiTheme="minorHAnsi" w:cstheme="minorHAnsi"/>
        </w:rPr>
        <w:t> </w:t>
      </w:r>
      <w:r w:rsidRPr="007640D4">
        <w:rPr>
          <w:rFonts w:asciiTheme="minorHAnsi" w:hAnsiTheme="minorHAnsi" w:cstheme="minorHAnsi"/>
        </w:rPr>
        <w:t>zborník</w:t>
      </w:r>
      <w:r w:rsidR="00023E44" w:rsidRPr="007640D4">
        <w:rPr>
          <w:rFonts w:asciiTheme="minorHAnsi" w:hAnsiTheme="minorHAnsi" w:cstheme="minorHAnsi"/>
        </w:rPr>
        <w:t>u z</w:t>
      </w:r>
      <w:r w:rsidR="002C7F98" w:rsidRPr="007640D4">
        <w:rPr>
          <w:rFonts w:asciiTheme="minorHAnsi" w:hAnsiTheme="minorHAnsi" w:cstheme="minorHAnsi"/>
          <w:lang w:eastAsia="sk-SK"/>
        </w:rPr>
        <w:t> </w:t>
      </w:r>
      <w:r w:rsidR="00023E44" w:rsidRPr="007640D4">
        <w:rPr>
          <w:rFonts w:asciiTheme="minorHAnsi" w:hAnsiTheme="minorHAnsi" w:cstheme="minorHAnsi"/>
        </w:rPr>
        <w:t>konferencie</w:t>
      </w:r>
      <w:r w:rsidRPr="007640D4">
        <w:rPr>
          <w:rFonts w:asciiTheme="minorHAnsi" w:hAnsiTheme="minorHAnsi" w:cstheme="minorHAnsi"/>
        </w:rPr>
        <w:t xml:space="preserve">. </w:t>
      </w:r>
    </w:p>
    <w:p w14:paraId="1F0D06EB" w14:textId="0CED3C24" w:rsidR="00FE3FFF" w:rsidRPr="007640D4" w:rsidRDefault="009D1F80" w:rsidP="00FE3FFF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lang w:eastAsia="sk-SK"/>
        </w:rPr>
      </w:pPr>
      <w:r w:rsidRPr="007640D4">
        <w:rPr>
          <w:rFonts w:asciiTheme="minorHAnsi" w:hAnsiTheme="minorHAnsi" w:cstheme="minorHAnsi"/>
        </w:rPr>
        <w:t>Zároveň si</w:t>
      </w:r>
      <w:r w:rsidRPr="007640D4">
        <w:rPr>
          <w:rFonts w:asciiTheme="minorHAnsi" w:hAnsiTheme="minorHAnsi" w:cstheme="minorHAnsi"/>
          <w:b/>
          <w:bCs/>
        </w:rPr>
        <w:t xml:space="preserve"> organizačný výbor vyhradzuje právo upraviť počet akceptovaných prihlášok vzhľadom na</w:t>
      </w:r>
      <w:r w:rsidR="00F01D4F" w:rsidRPr="007640D4">
        <w:rPr>
          <w:rFonts w:asciiTheme="minorHAnsi" w:hAnsiTheme="minorHAnsi" w:cstheme="minorHAnsi"/>
          <w:b/>
          <w:bCs/>
          <w:lang w:eastAsia="sk-SK"/>
        </w:rPr>
        <w:t xml:space="preserve"> dostupn</w:t>
      </w:r>
      <w:r w:rsidRPr="007640D4">
        <w:rPr>
          <w:rFonts w:asciiTheme="minorHAnsi" w:hAnsiTheme="minorHAnsi" w:cstheme="minorHAnsi"/>
          <w:b/>
          <w:bCs/>
          <w:lang w:eastAsia="sk-SK"/>
        </w:rPr>
        <w:t>ú</w:t>
      </w:r>
      <w:r w:rsidR="00F01D4F" w:rsidRPr="007640D4">
        <w:rPr>
          <w:rFonts w:asciiTheme="minorHAnsi" w:hAnsiTheme="minorHAnsi" w:cstheme="minorHAnsi"/>
          <w:b/>
          <w:bCs/>
          <w:lang w:eastAsia="sk-SK"/>
        </w:rPr>
        <w:t xml:space="preserve"> kapacit</w:t>
      </w:r>
      <w:r w:rsidRPr="007640D4">
        <w:rPr>
          <w:rFonts w:asciiTheme="minorHAnsi" w:hAnsiTheme="minorHAnsi" w:cstheme="minorHAnsi"/>
          <w:b/>
          <w:bCs/>
          <w:lang w:eastAsia="sk-SK"/>
        </w:rPr>
        <w:t>u</w:t>
      </w:r>
      <w:r w:rsidR="00F01D4F" w:rsidRPr="007640D4">
        <w:rPr>
          <w:rFonts w:asciiTheme="minorHAnsi" w:hAnsiTheme="minorHAnsi" w:cstheme="minorHAnsi"/>
          <w:b/>
          <w:bCs/>
          <w:lang w:eastAsia="sk-SK"/>
        </w:rPr>
        <w:t xml:space="preserve"> </w:t>
      </w:r>
      <w:r w:rsidR="009C05AB" w:rsidRPr="007640D4">
        <w:rPr>
          <w:rFonts w:asciiTheme="minorHAnsi" w:hAnsiTheme="minorHAnsi" w:cstheme="minorHAnsi"/>
          <w:b/>
          <w:bCs/>
          <w:lang w:eastAsia="sk-SK"/>
        </w:rPr>
        <w:t>konferencie</w:t>
      </w:r>
      <w:r w:rsidR="00905475" w:rsidRPr="007640D4">
        <w:rPr>
          <w:rFonts w:asciiTheme="minorHAnsi" w:hAnsiTheme="minorHAnsi" w:cstheme="minorHAnsi"/>
          <w:b/>
          <w:bCs/>
          <w:lang w:eastAsia="sk-SK"/>
        </w:rPr>
        <w:t>.</w:t>
      </w:r>
    </w:p>
    <w:p w14:paraId="164EDAF4" w14:textId="77777777" w:rsidR="00E8743E" w:rsidRPr="007640D4" w:rsidRDefault="00E8743E" w:rsidP="00E8743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 xml:space="preserve">účastnícky poplatok: </w:t>
      </w:r>
    </w:p>
    <w:p w14:paraId="6A327404" w14:textId="243F0230" w:rsidR="00E8743E" w:rsidRPr="007640D4" w:rsidRDefault="00E8743E" w:rsidP="00E8743E">
      <w:pPr>
        <w:numPr>
          <w:ilvl w:val="12"/>
          <w:numId w:val="0"/>
        </w:numPr>
        <w:spacing w:after="120"/>
        <w:ind w:left="284"/>
        <w:jc w:val="both"/>
        <w:rPr>
          <w:rFonts w:asciiTheme="minorHAnsi" w:hAnsiTheme="minorHAnsi" w:cstheme="minorHAnsi"/>
          <w:b/>
          <w:i/>
        </w:rPr>
      </w:pPr>
      <w:r w:rsidRPr="007640D4">
        <w:rPr>
          <w:rFonts w:asciiTheme="minorHAnsi" w:hAnsiTheme="minorHAnsi" w:cstheme="minorHAnsi"/>
          <w:b/>
          <w:i/>
        </w:rPr>
        <w:tab/>
        <w:t>štandardný</w:t>
      </w:r>
      <w:r w:rsidRPr="007640D4">
        <w:rPr>
          <w:rFonts w:asciiTheme="minorHAnsi" w:hAnsiTheme="minorHAnsi" w:cstheme="minorHAnsi"/>
          <w:b/>
          <w:i/>
        </w:rPr>
        <w:tab/>
        <w:t xml:space="preserve">              60,- €</w:t>
      </w:r>
    </w:p>
    <w:p w14:paraId="2C99B231" w14:textId="77777777" w:rsidR="00E8743E" w:rsidRPr="007640D4" w:rsidRDefault="00E8743E" w:rsidP="00E8743E">
      <w:pPr>
        <w:numPr>
          <w:ilvl w:val="12"/>
          <w:numId w:val="0"/>
        </w:numPr>
        <w:spacing w:after="120"/>
        <w:ind w:left="284" w:firstLine="425"/>
        <w:jc w:val="both"/>
        <w:rPr>
          <w:rFonts w:asciiTheme="minorHAnsi" w:hAnsiTheme="minorHAnsi" w:cstheme="minorHAnsi"/>
          <w:b/>
          <w:i/>
        </w:rPr>
      </w:pPr>
      <w:r w:rsidRPr="007640D4">
        <w:rPr>
          <w:rFonts w:asciiTheme="minorHAnsi" w:hAnsiTheme="minorHAnsi" w:cstheme="minorHAnsi"/>
          <w:b/>
          <w:i/>
        </w:rPr>
        <w:t xml:space="preserve">zľavnený  - </w:t>
      </w:r>
      <w:r w:rsidRPr="007640D4">
        <w:rPr>
          <w:rFonts w:asciiTheme="minorHAnsi" w:hAnsiTheme="minorHAnsi" w:cstheme="minorHAnsi"/>
          <w:i/>
        </w:rPr>
        <w:t xml:space="preserve">doktorandi     </w:t>
      </w:r>
      <w:r w:rsidRPr="007640D4">
        <w:rPr>
          <w:rFonts w:asciiTheme="minorHAnsi" w:hAnsiTheme="minorHAnsi" w:cstheme="minorHAnsi"/>
          <w:b/>
          <w:i/>
        </w:rPr>
        <w:t>40,- €</w:t>
      </w:r>
    </w:p>
    <w:p w14:paraId="1F55DB7E" w14:textId="77777777" w:rsidR="00E8743E" w:rsidRPr="007640D4" w:rsidRDefault="00E8743E" w:rsidP="00E8743E">
      <w:pPr>
        <w:numPr>
          <w:ilvl w:val="12"/>
          <w:numId w:val="0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  <w:i/>
        </w:rPr>
        <w:t>bez poplatku</w:t>
      </w:r>
      <w:r w:rsidRPr="007640D4">
        <w:rPr>
          <w:rFonts w:asciiTheme="minorHAnsi" w:hAnsiTheme="minorHAnsi" w:cstheme="minorHAnsi"/>
        </w:rPr>
        <w:t xml:space="preserve"> – dôchodcovia, študenti 1. a 2. stupňa VŠ štúdia, bez nároku na zborník a večernú recepciu</w:t>
      </w:r>
    </w:p>
    <w:p w14:paraId="38060566" w14:textId="1E513613" w:rsidR="00E8743E" w:rsidRPr="007640D4" w:rsidRDefault="00E8743E" w:rsidP="00BC6AB5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 xml:space="preserve">účastnícky poplatok je možné uhradiť na účet  Slovenskej asociácie geochemikov (IČO 30791294, DIČ </w:t>
      </w:r>
      <w:r w:rsidRPr="007640D4">
        <w:rPr>
          <w:rFonts w:asciiTheme="minorHAnsi" w:hAnsiTheme="minorHAnsi" w:cstheme="minorHAnsi"/>
          <w:noProof/>
          <w:lang w:eastAsia="cs-CZ"/>
        </w:rPr>
        <w:t>2021712451</w:t>
      </w:r>
      <w:r w:rsidRPr="007640D4">
        <w:rPr>
          <w:rFonts w:asciiTheme="minorHAnsi" w:hAnsiTheme="minorHAnsi" w:cstheme="minorHAnsi"/>
        </w:rPr>
        <w:t xml:space="preserve">) alebo uhradiť pri </w:t>
      </w:r>
      <w:r w:rsidR="00776239" w:rsidRPr="007640D4">
        <w:rPr>
          <w:rFonts w:asciiTheme="minorHAnsi" w:hAnsiTheme="minorHAnsi" w:cstheme="minorHAnsi"/>
        </w:rPr>
        <w:t>registrácii</w:t>
      </w:r>
    </w:p>
    <w:p w14:paraId="5A09ECD9" w14:textId="77777777" w:rsidR="00E8743E" w:rsidRPr="007640D4" w:rsidRDefault="00E8743E" w:rsidP="00E8743E">
      <w:pPr>
        <w:ind w:left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 xml:space="preserve">bankové spojenie: </w:t>
      </w:r>
      <w:r w:rsidRPr="007640D4">
        <w:rPr>
          <w:rFonts w:asciiTheme="minorHAnsi" w:hAnsiTheme="minorHAnsi" w:cstheme="minorHAnsi"/>
          <w:noProof/>
          <w:lang w:eastAsia="cs-CZ"/>
        </w:rPr>
        <w:t>UniCredit Bank Slovakia</w:t>
      </w:r>
    </w:p>
    <w:p w14:paraId="53B53AF4" w14:textId="20C26B09" w:rsidR="00E8743E" w:rsidRPr="007640D4" w:rsidRDefault="00E8743E" w:rsidP="00F05393">
      <w:pPr>
        <w:ind w:firstLine="284"/>
        <w:jc w:val="both"/>
        <w:rPr>
          <w:rFonts w:asciiTheme="minorHAnsi" w:hAnsiTheme="minorHAnsi" w:cstheme="minorHAnsi"/>
          <w:b/>
          <w:bCs/>
        </w:rPr>
      </w:pPr>
      <w:r w:rsidRPr="007640D4">
        <w:rPr>
          <w:rFonts w:asciiTheme="minorHAnsi" w:hAnsiTheme="minorHAnsi" w:cstheme="minorHAnsi"/>
          <w:b/>
          <w:bCs/>
        </w:rPr>
        <w:t xml:space="preserve">IBAN: </w:t>
      </w:r>
      <w:r w:rsidRPr="007640D4">
        <w:rPr>
          <w:rFonts w:asciiTheme="minorHAnsi" w:hAnsiTheme="minorHAnsi" w:cstheme="minorHAnsi"/>
          <w:b/>
          <w:bCs/>
          <w:noProof/>
          <w:lang w:eastAsia="cs-CZ"/>
        </w:rPr>
        <w:t>SK5811110000001380253003</w:t>
      </w:r>
      <w:r w:rsidR="00F05393" w:rsidRPr="007640D4">
        <w:rPr>
          <w:rFonts w:asciiTheme="minorHAnsi" w:hAnsiTheme="minorHAnsi" w:cstheme="minorHAnsi"/>
          <w:b/>
          <w:bCs/>
          <w:noProof/>
          <w:lang w:eastAsia="cs-CZ"/>
        </w:rPr>
        <w:t xml:space="preserve">     </w:t>
      </w:r>
      <w:r w:rsidRPr="007640D4">
        <w:rPr>
          <w:rFonts w:asciiTheme="minorHAnsi" w:hAnsiTheme="minorHAnsi" w:cstheme="minorHAnsi"/>
          <w:b/>
          <w:bCs/>
        </w:rPr>
        <w:t>VS: 20</w:t>
      </w:r>
      <w:r w:rsidR="00776239" w:rsidRPr="007640D4">
        <w:rPr>
          <w:rFonts w:asciiTheme="minorHAnsi" w:hAnsiTheme="minorHAnsi" w:cstheme="minorHAnsi"/>
          <w:b/>
          <w:bCs/>
        </w:rPr>
        <w:t>24</w:t>
      </w:r>
    </w:p>
    <w:p w14:paraId="6AA37403" w14:textId="77777777" w:rsidR="00E8743E" w:rsidRPr="007640D4" w:rsidRDefault="00E8743E" w:rsidP="00E8743E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>účastnícky poplatok zahŕňa réžiu, zborník, občerstvenie a večernú recepciu v galérii (Stredoeurópsky dom fotografie)</w:t>
      </w:r>
    </w:p>
    <w:p w14:paraId="51CF201D" w14:textId="5BF9C4CA" w:rsidR="00FE3FFF" w:rsidRPr="007640D4" w:rsidRDefault="00FE3FFF" w:rsidP="00FE3FFF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>Program konferencie bude spresnený v druhom cirkulári a zaslaný prihláseným účastníkom</w:t>
      </w:r>
      <w:r w:rsidR="00BD24DD" w:rsidRPr="007640D4">
        <w:rPr>
          <w:rFonts w:asciiTheme="minorHAnsi" w:hAnsiTheme="minorHAnsi" w:cstheme="minorHAnsi"/>
        </w:rPr>
        <w:t>.</w:t>
      </w:r>
    </w:p>
    <w:p w14:paraId="065C63A7" w14:textId="3BF2BBF3" w:rsidR="00FE3FFF" w:rsidRPr="007640D4" w:rsidRDefault="00FE3FFF" w:rsidP="00770CE5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</w:rPr>
        <w:t>K prihláseným prednáškam a posterom priložte krátku anotáciu</w:t>
      </w:r>
      <w:r w:rsidR="00023E44" w:rsidRPr="007640D4">
        <w:rPr>
          <w:rFonts w:asciiTheme="minorHAnsi" w:hAnsiTheme="minorHAnsi" w:cstheme="minorHAnsi"/>
        </w:rPr>
        <w:t>.</w:t>
      </w:r>
    </w:p>
    <w:p w14:paraId="23AD343F" w14:textId="5494F230" w:rsidR="00133246" w:rsidRPr="007640D4" w:rsidRDefault="00254D81" w:rsidP="007328A4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7640D4">
        <w:rPr>
          <w:rFonts w:asciiTheme="minorHAnsi" w:hAnsiTheme="minorHAnsi" w:cstheme="minorHAnsi"/>
          <w:b/>
          <w:i/>
          <w:caps/>
        </w:rPr>
        <w:t>Konferencia GEOCHémia 202</w:t>
      </w:r>
      <w:r w:rsidR="00761BDF" w:rsidRPr="007640D4">
        <w:rPr>
          <w:rFonts w:asciiTheme="minorHAnsi" w:hAnsiTheme="minorHAnsi" w:cstheme="minorHAnsi"/>
          <w:b/>
          <w:i/>
          <w:caps/>
        </w:rPr>
        <w:t>4</w:t>
      </w:r>
      <w:r w:rsidRPr="007640D4">
        <w:rPr>
          <w:rFonts w:asciiTheme="minorHAnsi" w:hAnsiTheme="minorHAnsi" w:cstheme="minorHAnsi"/>
          <w:b/>
          <w:i/>
          <w:caps/>
        </w:rPr>
        <w:t xml:space="preserve"> </w:t>
      </w:r>
      <w:r w:rsidRPr="007640D4">
        <w:rPr>
          <w:rFonts w:asciiTheme="minorHAnsi" w:hAnsiTheme="minorHAnsi" w:cstheme="minorHAnsi"/>
        </w:rPr>
        <w:t xml:space="preserve">sa realizuje s pomocou </w:t>
      </w:r>
      <w:r w:rsidR="00023E44" w:rsidRPr="007640D4">
        <w:rPr>
          <w:rFonts w:asciiTheme="minorHAnsi" w:hAnsiTheme="minorHAnsi" w:cstheme="minorHAnsi"/>
        </w:rPr>
        <w:t xml:space="preserve">organizácií </w:t>
      </w:r>
      <w:r w:rsidRPr="007640D4">
        <w:rPr>
          <w:rFonts w:asciiTheme="minorHAnsi" w:hAnsiTheme="minorHAnsi" w:cstheme="minorHAnsi"/>
        </w:rPr>
        <w:t xml:space="preserve">a spoločností: • </w:t>
      </w:r>
      <w:r w:rsidR="00133246" w:rsidRPr="007640D4">
        <w:rPr>
          <w:rFonts w:asciiTheme="minorHAnsi" w:hAnsiTheme="minorHAnsi" w:cstheme="minorHAnsi"/>
        </w:rPr>
        <w:t>ŠGÚDŠ Bratislava</w:t>
      </w:r>
      <w:r w:rsidRPr="007640D4">
        <w:rPr>
          <w:rFonts w:asciiTheme="minorHAnsi" w:hAnsiTheme="minorHAnsi" w:cstheme="minorHAnsi"/>
        </w:rPr>
        <w:t xml:space="preserve"> </w:t>
      </w:r>
      <w:r w:rsidR="00BD24DD" w:rsidRPr="007640D4">
        <w:rPr>
          <w:rFonts w:asciiTheme="minorHAnsi" w:hAnsiTheme="minorHAnsi" w:cstheme="minorHAnsi"/>
        </w:rPr>
        <w:t xml:space="preserve">• </w:t>
      </w:r>
      <w:r w:rsidR="00133246" w:rsidRPr="007640D4">
        <w:rPr>
          <w:rFonts w:asciiTheme="minorHAnsi" w:hAnsiTheme="minorHAnsi" w:cstheme="minorHAnsi"/>
        </w:rPr>
        <w:t>Centrum environmentálnych služieb, s.</w:t>
      </w:r>
      <w:r w:rsidR="00905475" w:rsidRPr="007640D4">
        <w:rPr>
          <w:rFonts w:asciiTheme="minorHAnsi" w:hAnsiTheme="minorHAnsi" w:cstheme="minorHAnsi"/>
        </w:rPr>
        <w:t xml:space="preserve"> </w:t>
      </w:r>
      <w:r w:rsidR="00133246" w:rsidRPr="007640D4">
        <w:rPr>
          <w:rFonts w:asciiTheme="minorHAnsi" w:hAnsiTheme="minorHAnsi" w:cstheme="minorHAnsi"/>
        </w:rPr>
        <w:t>r.</w:t>
      </w:r>
      <w:r w:rsidR="00905475" w:rsidRPr="007640D4">
        <w:rPr>
          <w:rFonts w:asciiTheme="minorHAnsi" w:hAnsiTheme="minorHAnsi" w:cstheme="minorHAnsi"/>
        </w:rPr>
        <w:t xml:space="preserve"> </w:t>
      </w:r>
      <w:r w:rsidR="00133246" w:rsidRPr="007640D4">
        <w:rPr>
          <w:rFonts w:asciiTheme="minorHAnsi" w:hAnsiTheme="minorHAnsi" w:cstheme="minorHAnsi"/>
        </w:rPr>
        <w:t xml:space="preserve">o, </w:t>
      </w:r>
      <w:r w:rsidR="00BD24DD" w:rsidRPr="007640D4">
        <w:rPr>
          <w:rFonts w:asciiTheme="minorHAnsi" w:hAnsiTheme="minorHAnsi" w:cstheme="minorHAnsi"/>
        </w:rPr>
        <w:t>Bratislava •</w:t>
      </w:r>
      <w:r w:rsidR="00905475" w:rsidRPr="007640D4">
        <w:rPr>
          <w:rFonts w:asciiTheme="minorHAnsi" w:hAnsiTheme="minorHAnsi" w:cstheme="minorHAnsi"/>
        </w:rPr>
        <w:t xml:space="preserve"> </w:t>
      </w:r>
      <w:r w:rsidR="00133246" w:rsidRPr="007640D4">
        <w:rPr>
          <w:rFonts w:asciiTheme="minorHAnsi" w:hAnsiTheme="minorHAnsi" w:cstheme="minorHAnsi"/>
        </w:rPr>
        <w:t>GEOtest, a.</w:t>
      </w:r>
      <w:r w:rsidR="00905475" w:rsidRPr="007640D4">
        <w:rPr>
          <w:rFonts w:asciiTheme="minorHAnsi" w:hAnsiTheme="minorHAnsi" w:cstheme="minorHAnsi"/>
        </w:rPr>
        <w:t xml:space="preserve"> </w:t>
      </w:r>
      <w:r w:rsidR="00133246" w:rsidRPr="007640D4">
        <w:rPr>
          <w:rFonts w:asciiTheme="minorHAnsi" w:hAnsiTheme="minorHAnsi" w:cstheme="minorHAnsi"/>
        </w:rPr>
        <w:t>s. Brno</w:t>
      </w:r>
      <w:r w:rsidR="00F05393" w:rsidRPr="007640D4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167A382" w14:textId="44D4888A" w:rsidR="00FE3FFF" w:rsidRPr="006106FA" w:rsidRDefault="00FE3FFF" w:rsidP="00FE3FFF">
      <w:pPr>
        <w:numPr>
          <w:ilvl w:val="12"/>
          <w:numId w:val="0"/>
        </w:num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EB1CC1">
        <w:br w:type="column"/>
      </w:r>
      <w:r w:rsidRPr="006106FA">
        <w:rPr>
          <w:rFonts w:asciiTheme="minorHAnsi" w:hAnsiTheme="minorHAnsi" w:cstheme="minorHAnsi"/>
          <w:b/>
        </w:rPr>
        <w:t>GEOCHÉMIA 202</w:t>
      </w:r>
      <w:r w:rsidR="00761BDF">
        <w:rPr>
          <w:rFonts w:asciiTheme="minorHAnsi" w:hAnsiTheme="minorHAnsi" w:cstheme="minorHAnsi"/>
          <w:b/>
        </w:rPr>
        <w:t>4</w:t>
      </w:r>
    </w:p>
    <w:p w14:paraId="312C79FF" w14:textId="77777777" w:rsidR="00F05393" w:rsidRDefault="00F05393" w:rsidP="00F05393">
      <w:pPr>
        <w:pStyle w:val="Zkladntext2"/>
        <w:rPr>
          <w:rFonts w:asciiTheme="minorHAnsi" w:hAnsiTheme="minorHAnsi" w:cstheme="minorHAnsi"/>
          <w:caps/>
        </w:rPr>
      </w:pPr>
    </w:p>
    <w:p w14:paraId="5A3980F2" w14:textId="4B770CA2" w:rsidR="00F05393" w:rsidRPr="00624329" w:rsidRDefault="00F05393" w:rsidP="00F05393">
      <w:pPr>
        <w:pStyle w:val="Zkladntext2"/>
        <w:rPr>
          <w:rFonts w:asciiTheme="minorHAnsi" w:hAnsiTheme="minorHAnsi" w:cstheme="minorHAnsi"/>
        </w:rPr>
      </w:pPr>
      <w:r w:rsidRPr="00624329">
        <w:rPr>
          <w:rFonts w:asciiTheme="minorHAnsi" w:hAnsiTheme="minorHAnsi" w:cstheme="minorHAnsi"/>
          <w:caps/>
        </w:rPr>
        <w:t>Štátny geologický ústav Dionýza Štúra</w:t>
      </w:r>
    </w:p>
    <w:p w14:paraId="6B149E93" w14:textId="77777777" w:rsidR="00F05393" w:rsidRPr="00624329" w:rsidRDefault="00F05393" w:rsidP="00F05393">
      <w:pPr>
        <w:pStyle w:val="Zkladntext2"/>
        <w:rPr>
          <w:rFonts w:asciiTheme="minorHAnsi" w:hAnsiTheme="minorHAnsi" w:cstheme="minorHAnsi"/>
        </w:rPr>
      </w:pPr>
      <w:r w:rsidRPr="00624329">
        <w:rPr>
          <w:rFonts w:asciiTheme="minorHAnsi" w:hAnsiTheme="minorHAnsi" w:cstheme="minorHAnsi"/>
        </w:rPr>
        <w:t>BRATISLAVA</w:t>
      </w:r>
    </w:p>
    <w:p w14:paraId="1114655E" w14:textId="77777777" w:rsidR="00F05393" w:rsidRPr="00624329" w:rsidRDefault="00F05393" w:rsidP="00F05393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56817348" w14:textId="77777777" w:rsidR="00F05393" w:rsidRPr="00624329" w:rsidRDefault="00F05393" w:rsidP="00F0539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4CF56C32" wp14:editId="7E44A934">
            <wp:extent cx="638175" cy="638175"/>
            <wp:effectExtent l="0" t="0" r="0" b="0"/>
            <wp:docPr id="10" name="Obrázok 10" descr="LogSG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SGU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6A79" w14:textId="77777777" w:rsidR="00F05393" w:rsidRDefault="00F05393" w:rsidP="00F0539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716B37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D2AECDA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>SLOVENSKÁ ASOCIÁCIA GEOCHEMIKOV</w:t>
      </w:r>
    </w:p>
    <w:p w14:paraId="72CD5929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</w:p>
    <w:p w14:paraId="4AE25E5F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sk-SK"/>
        </w:rPr>
        <w:drawing>
          <wp:inline distT="0" distB="0" distL="0" distR="0" wp14:anchorId="2B1C3770" wp14:editId="74878DCA">
            <wp:extent cx="742950" cy="4381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B52AD" w14:textId="77777777" w:rsidR="00F05393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</w:p>
    <w:p w14:paraId="09AFB3D5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</w:p>
    <w:p w14:paraId="3492A4F5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 xml:space="preserve">UNIVERZITA  KOMENSKÉHO V  BRATISLAVE </w:t>
      </w:r>
    </w:p>
    <w:p w14:paraId="78CF15C7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sz w:val="22"/>
        </w:rPr>
      </w:pPr>
      <w:r w:rsidRPr="00624329">
        <w:rPr>
          <w:rFonts w:asciiTheme="minorHAnsi" w:hAnsiTheme="minorHAnsi" w:cstheme="minorHAnsi"/>
          <w:b/>
          <w:sz w:val="22"/>
        </w:rPr>
        <w:t>PRÍRODOVEDECKÁ FAKULTA</w:t>
      </w:r>
    </w:p>
    <w:p w14:paraId="3B837E23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</w:rPr>
      </w:pPr>
      <w:r w:rsidRPr="00624329">
        <w:rPr>
          <w:rFonts w:asciiTheme="minorHAnsi" w:hAnsiTheme="minorHAnsi" w:cstheme="minorHAnsi"/>
          <w:b/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0F5770E0" wp14:editId="289209D5">
            <wp:simplePos x="0" y="0"/>
            <wp:positionH relativeFrom="column">
              <wp:posOffset>1298736</wp:posOffset>
            </wp:positionH>
            <wp:positionV relativeFrom="paragraph">
              <wp:posOffset>154940</wp:posOffset>
            </wp:positionV>
            <wp:extent cx="942975" cy="1078865"/>
            <wp:effectExtent l="0" t="0" r="9525" b="698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329">
        <w:rPr>
          <w:rFonts w:asciiTheme="minorHAnsi" w:hAnsiTheme="minorHAnsi" w:cstheme="minorHAnsi"/>
          <w:b/>
        </w:rPr>
        <w:t>KATEDRA GEOCHÉMIE</w:t>
      </w:r>
    </w:p>
    <w:p w14:paraId="3E8ACE85" w14:textId="77777777" w:rsidR="00F05393" w:rsidRPr="00EA219F" w:rsidRDefault="00F05393" w:rsidP="00F05393">
      <w:pPr>
        <w:rPr>
          <w:sz w:val="24"/>
          <w:szCs w:val="24"/>
          <w:lang w:eastAsia="sk-SK"/>
        </w:rPr>
      </w:pPr>
    </w:p>
    <w:p w14:paraId="6E219AEE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058FFCA9" wp14:editId="7FDC8F6C">
            <wp:simplePos x="0" y="0"/>
            <wp:positionH relativeFrom="column">
              <wp:posOffset>546261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9BC4" w14:textId="77777777" w:rsidR="00F05393" w:rsidRPr="00624329" w:rsidRDefault="00F05393" w:rsidP="00F05393">
      <w:pPr>
        <w:ind w:hanging="142"/>
        <w:jc w:val="center"/>
        <w:rPr>
          <w:rFonts w:asciiTheme="minorHAnsi" w:hAnsiTheme="minorHAnsi" w:cstheme="minorHAnsi"/>
          <w:b/>
          <w:caps/>
          <w:sz w:val="22"/>
        </w:rPr>
      </w:pPr>
    </w:p>
    <w:p w14:paraId="6201790E" w14:textId="77777777" w:rsidR="00F05393" w:rsidRDefault="00F05393" w:rsidP="00F05393">
      <w:pPr>
        <w:jc w:val="center"/>
        <w:rPr>
          <w:rFonts w:asciiTheme="minorHAnsi" w:hAnsiTheme="minorHAnsi" w:cstheme="minorHAnsi"/>
          <w:b/>
          <w:noProof/>
        </w:rPr>
      </w:pPr>
    </w:p>
    <w:p w14:paraId="6D8DF988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noProof/>
        </w:rPr>
      </w:pPr>
    </w:p>
    <w:p w14:paraId="7AAAC260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b/>
          <w:noProof/>
        </w:rPr>
      </w:pPr>
    </w:p>
    <w:p w14:paraId="03EFD357" w14:textId="77777777" w:rsidR="00F05393" w:rsidRDefault="00F05393" w:rsidP="00F05393">
      <w:pPr>
        <w:jc w:val="center"/>
        <w:rPr>
          <w:rFonts w:asciiTheme="minorHAnsi" w:hAnsiTheme="minorHAnsi" w:cstheme="minorHAnsi"/>
          <w:sz w:val="24"/>
        </w:rPr>
      </w:pPr>
    </w:p>
    <w:p w14:paraId="228B6AD4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sz w:val="24"/>
        </w:rPr>
      </w:pPr>
      <w:r w:rsidRPr="00624329">
        <w:rPr>
          <w:rFonts w:asciiTheme="minorHAnsi" w:hAnsiTheme="minorHAnsi" w:cstheme="minorHAnsi"/>
          <w:sz w:val="24"/>
        </w:rPr>
        <w:t>Vás pozývajú</w:t>
      </w:r>
    </w:p>
    <w:p w14:paraId="598DFFA9" w14:textId="77777777" w:rsidR="00F05393" w:rsidRDefault="00F05393" w:rsidP="00F05393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Pr="00624329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 ved</w:t>
      </w:r>
      <w:r w:rsidRPr="00624329">
        <w:rPr>
          <w:rFonts w:asciiTheme="minorHAnsi" w:hAnsiTheme="minorHAnsi" w:cstheme="minorHAnsi"/>
          <w:sz w:val="24"/>
        </w:rPr>
        <w:t>eckú</w:t>
      </w:r>
      <w:r>
        <w:rPr>
          <w:rFonts w:asciiTheme="minorHAnsi" w:hAnsiTheme="minorHAnsi" w:cstheme="minorHAnsi"/>
          <w:sz w:val="24"/>
        </w:rPr>
        <w:t xml:space="preserve"> </w:t>
      </w:r>
      <w:r w:rsidRPr="00624329">
        <w:rPr>
          <w:rFonts w:asciiTheme="minorHAnsi" w:hAnsiTheme="minorHAnsi" w:cstheme="minorHAnsi"/>
          <w:sz w:val="24"/>
        </w:rPr>
        <w:t>konferenciu</w:t>
      </w:r>
    </w:p>
    <w:p w14:paraId="3795DC86" w14:textId="77777777" w:rsidR="00F05393" w:rsidRPr="00624329" w:rsidRDefault="00F05393" w:rsidP="00F0539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B39CA43" w14:textId="77777777" w:rsidR="00F05393" w:rsidRDefault="00F05393" w:rsidP="00F05393">
      <w:pPr>
        <w:pStyle w:val="Nadpis3"/>
        <w:autoSpaceDE w:val="0"/>
        <w:spacing w:line="240" w:lineRule="auto"/>
        <w:rPr>
          <w:rFonts w:asciiTheme="minorHAnsi" w:hAnsiTheme="minorHAnsi" w:cstheme="minorHAnsi"/>
        </w:rPr>
      </w:pPr>
      <w:r w:rsidRPr="00C32FD8">
        <w:rPr>
          <w:rFonts w:asciiTheme="minorHAnsi" w:hAnsiTheme="minorHAnsi" w:cstheme="minorHAnsi"/>
          <w:color w:val="002060"/>
          <w:sz w:val="40"/>
          <w:szCs w:val="40"/>
        </w:rPr>
        <w:t xml:space="preserve">G E O C H É M I A   2 0 2 </w:t>
      </w:r>
      <w:r>
        <w:rPr>
          <w:rFonts w:asciiTheme="minorHAnsi" w:hAnsiTheme="minorHAnsi" w:cstheme="minorHAnsi"/>
          <w:color w:val="002060"/>
          <w:sz w:val="40"/>
          <w:szCs w:val="40"/>
        </w:rPr>
        <w:t>4</w:t>
      </w:r>
      <w:r w:rsidRPr="00624329">
        <w:rPr>
          <w:rFonts w:asciiTheme="minorHAnsi" w:hAnsiTheme="minorHAnsi" w:cstheme="minorHAnsi"/>
          <w:sz w:val="36"/>
          <w:szCs w:val="36"/>
        </w:rPr>
        <w:br/>
      </w:r>
      <w:r>
        <w:rPr>
          <w:rFonts w:asciiTheme="minorHAnsi" w:hAnsiTheme="minorHAnsi" w:cstheme="minorHAnsi"/>
        </w:rPr>
        <w:t>Štátny geologický ústav Dionýza Štúra</w:t>
      </w:r>
      <w:r w:rsidRPr="009D1F8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BRATISLAV</w:t>
      </w:r>
      <w:r w:rsidRPr="009D1F80">
        <w:rPr>
          <w:rFonts w:asciiTheme="minorHAnsi" w:hAnsiTheme="minorHAnsi" w:cstheme="minorHAnsi"/>
        </w:rPr>
        <w:t>A</w:t>
      </w:r>
    </w:p>
    <w:p w14:paraId="43112E0D" w14:textId="77777777" w:rsidR="00F05393" w:rsidRPr="00F05393" w:rsidRDefault="00F05393" w:rsidP="00F05393"/>
    <w:p w14:paraId="05208E08" w14:textId="77777777" w:rsidR="00F05393" w:rsidRPr="009D1F80" w:rsidRDefault="00F05393" w:rsidP="00F05393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10</w:t>
      </w:r>
      <w:r w:rsidRPr="009D1F80">
        <w:rPr>
          <w:rFonts w:asciiTheme="minorHAnsi" w:hAnsiTheme="minorHAnsi" w:cstheme="minorHAnsi"/>
          <w:b/>
          <w:sz w:val="24"/>
        </w:rPr>
        <w:t xml:space="preserve">. 4. – </w:t>
      </w:r>
      <w:r>
        <w:rPr>
          <w:rFonts w:asciiTheme="minorHAnsi" w:hAnsiTheme="minorHAnsi" w:cstheme="minorHAnsi"/>
          <w:b/>
          <w:sz w:val="24"/>
        </w:rPr>
        <w:t>11</w:t>
      </w:r>
      <w:r w:rsidRPr="009D1F80">
        <w:rPr>
          <w:rFonts w:asciiTheme="minorHAnsi" w:hAnsiTheme="minorHAnsi" w:cstheme="minorHAnsi"/>
          <w:b/>
          <w:sz w:val="24"/>
        </w:rPr>
        <w:t>. 4. 202</w:t>
      </w:r>
      <w:r>
        <w:rPr>
          <w:rFonts w:asciiTheme="minorHAnsi" w:hAnsiTheme="minorHAnsi" w:cstheme="minorHAnsi"/>
          <w:b/>
          <w:sz w:val="24"/>
        </w:rPr>
        <w:t>4</w:t>
      </w:r>
    </w:p>
    <w:p w14:paraId="1FF881A7" w14:textId="77777777" w:rsidR="00FE3FFF" w:rsidRDefault="00FE3FFF" w:rsidP="00FE3FFF">
      <w:pPr>
        <w:numPr>
          <w:ilvl w:val="12"/>
          <w:numId w:val="0"/>
        </w:numPr>
        <w:jc w:val="center"/>
        <w:rPr>
          <w:i/>
          <w:sz w:val="16"/>
          <w:szCs w:val="16"/>
        </w:rPr>
      </w:pPr>
    </w:p>
    <w:sectPr w:rsidR="00FE3FFF" w:rsidSect="00AE154B">
      <w:pgSz w:w="16840" w:h="11907" w:orient="landscape" w:code="9"/>
      <w:pgMar w:top="567" w:right="794" w:bottom="567" w:left="567" w:header="708" w:footer="708" w:gutter="0"/>
      <w:cols w:num="3" w:space="1021" w:equalWidth="0">
        <w:col w:w="4678" w:space="936"/>
        <w:col w:w="4422" w:space="1021"/>
        <w:col w:w="44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28F8" w14:textId="77777777" w:rsidR="007E67C8" w:rsidRDefault="007E67C8" w:rsidP="009F666D">
      <w:r>
        <w:separator/>
      </w:r>
    </w:p>
  </w:endnote>
  <w:endnote w:type="continuationSeparator" w:id="0">
    <w:p w14:paraId="004B703E" w14:textId="77777777" w:rsidR="007E67C8" w:rsidRDefault="007E67C8" w:rsidP="009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91F8" w14:textId="77777777" w:rsidR="007E67C8" w:rsidRDefault="007E67C8" w:rsidP="009F666D">
      <w:r>
        <w:separator/>
      </w:r>
    </w:p>
  </w:footnote>
  <w:footnote w:type="continuationSeparator" w:id="0">
    <w:p w14:paraId="43A28F48" w14:textId="77777777" w:rsidR="007E67C8" w:rsidRDefault="007E67C8" w:rsidP="009F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9ECA8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FCACE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2331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8D3E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9CA59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4D69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C2E43A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4885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CA84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E618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1209C"/>
    <w:multiLevelType w:val="hybridMultilevel"/>
    <w:tmpl w:val="648E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04F87"/>
    <w:multiLevelType w:val="singleLevel"/>
    <w:tmpl w:val="5FD2838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A44222"/>
    <w:multiLevelType w:val="hybridMultilevel"/>
    <w:tmpl w:val="AAEED698"/>
    <w:lvl w:ilvl="0" w:tplc="527A99BA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B85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CF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61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A1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6A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85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8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840C9"/>
    <w:multiLevelType w:val="singleLevel"/>
    <w:tmpl w:val="D4B263EA"/>
    <w:lvl w:ilvl="0">
      <w:start w:val="1"/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21697F00"/>
    <w:multiLevelType w:val="hybridMultilevel"/>
    <w:tmpl w:val="116A801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95D6B"/>
    <w:multiLevelType w:val="singleLevel"/>
    <w:tmpl w:val="FFFFFFFF"/>
    <w:lvl w:ilvl="0">
      <w:numFmt w:val="decimal"/>
      <w:pStyle w:val="Nadpis1"/>
      <w:lvlText w:val="%1"/>
      <w:legacy w:legacy="1" w:legacySpace="0" w:legacyIndent="0"/>
      <w:lvlJc w:val="left"/>
    </w:lvl>
  </w:abstractNum>
  <w:abstractNum w:abstractNumId="17" w15:restartNumberingAfterBreak="0">
    <w:nsid w:val="249F2B9A"/>
    <w:multiLevelType w:val="singleLevel"/>
    <w:tmpl w:val="5FD2838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AB0FCE"/>
    <w:multiLevelType w:val="hybridMultilevel"/>
    <w:tmpl w:val="018A7884"/>
    <w:lvl w:ilvl="0" w:tplc="FB04865C">
      <w:start w:val="1"/>
      <w:numFmt w:val="bullet"/>
      <w:lvlText w:val="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F19EF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CF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E9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4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6F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2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85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F3A5A"/>
    <w:multiLevelType w:val="hybridMultilevel"/>
    <w:tmpl w:val="BC048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B0FF8"/>
    <w:multiLevelType w:val="hybridMultilevel"/>
    <w:tmpl w:val="A6F80D28"/>
    <w:lvl w:ilvl="0" w:tplc="FB266392">
      <w:start w:val="4"/>
      <w:numFmt w:val="bullet"/>
      <w:lvlText w:val="*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4E3634"/>
    <w:multiLevelType w:val="hybridMultilevel"/>
    <w:tmpl w:val="7154260C"/>
    <w:lvl w:ilvl="0" w:tplc="F9B8D526">
      <w:start w:val="1"/>
      <w:numFmt w:val="bullet"/>
      <w:lvlText w:val="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8A265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948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F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A3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560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00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49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B0332"/>
    <w:multiLevelType w:val="hybridMultilevel"/>
    <w:tmpl w:val="85160D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41693"/>
    <w:multiLevelType w:val="hybridMultilevel"/>
    <w:tmpl w:val="7FC057E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1B175A"/>
    <w:multiLevelType w:val="hybridMultilevel"/>
    <w:tmpl w:val="4028B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350AB"/>
    <w:multiLevelType w:val="singleLevel"/>
    <w:tmpl w:val="5FD2838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DF2DFA"/>
    <w:multiLevelType w:val="hybridMultilevel"/>
    <w:tmpl w:val="2BFCBCA0"/>
    <w:lvl w:ilvl="0" w:tplc="FFFFFFFF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F22813"/>
    <w:multiLevelType w:val="singleLevel"/>
    <w:tmpl w:val="D4B263EA"/>
    <w:lvl w:ilvl="0">
      <w:start w:val="1"/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6AD82752"/>
    <w:multiLevelType w:val="hybridMultilevel"/>
    <w:tmpl w:val="512674BA"/>
    <w:lvl w:ilvl="0" w:tplc="FFFFFFFF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E21BD7"/>
    <w:multiLevelType w:val="hybridMultilevel"/>
    <w:tmpl w:val="808877C8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E405A77"/>
    <w:multiLevelType w:val="singleLevel"/>
    <w:tmpl w:val="5FD2838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BF044B"/>
    <w:multiLevelType w:val="singleLevel"/>
    <w:tmpl w:val="5FD2838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2D000A"/>
    <w:multiLevelType w:val="hybridMultilevel"/>
    <w:tmpl w:val="53DA40C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8E1F47"/>
    <w:multiLevelType w:val="hybridMultilevel"/>
    <w:tmpl w:val="4B3EF9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45AB0"/>
    <w:multiLevelType w:val="hybridMultilevel"/>
    <w:tmpl w:val="D48A6584"/>
    <w:lvl w:ilvl="0" w:tplc="401E1D1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Narrow,Itali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18"/>
  </w:num>
  <w:num w:numId="7">
    <w:abstractNumId w:val="21"/>
  </w:num>
  <w:num w:numId="8">
    <w:abstractNumId w:val="31"/>
  </w:num>
  <w:num w:numId="9">
    <w:abstractNumId w:val="30"/>
  </w:num>
  <w:num w:numId="10">
    <w:abstractNumId w:val="25"/>
  </w:num>
  <w:num w:numId="11">
    <w:abstractNumId w:val="27"/>
  </w:num>
  <w:num w:numId="12">
    <w:abstractNumId w:val="14"/>
  </w:num>
  <w:num w:numId="13">
    <w:abstractNumId w:val="29"/>
  </w:num>
  <w:num w:numId="14">
    <w:abstractNumId w:val="24"/>
  </w:num>
  <w:num w:numId="15">
    <w:abstractNumId w:val="19"/>
  </w:num>
  <w:num w:numId="16">
    <w:abstractNumId w:val="26"/>
  </w:num>
  <w:num w:numId="17">
    <w:abstractNumId w:val="28"/>
  </w:num>
  <w:num w:numId="18">
    <w:abstractNumId w:val="3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5"/>
  </w:num>
  <w:num w:numId="30">
    <w:abstractNumId w:val="33"/>
  </w:num>
  <w:num w:numId="31">
    <w:abstractNumId w:val="20"/>
  </w:num>
  <w:num w:numId="32">
    <w:abstractNumId w:val="34"/>
  </w:num>
  <w:num w:numId="33">
    <w:abstractNumId w:val="11"/>
  </w:num>
  <w:num w:numId="34">
    <w:abstractNumId w:val="22"/>
  </w:num>
  <w:num w:numId="35">
    <w:abstractNumId w:val="23"/>
  </w:num>
  <w:num w:numId="36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C"/>
    <w:rsid w:val="00012BD4"/>
    <w:rsid w:val="00014014"/>
    <w:rsid w:val="00020585"/>
    <w:rsid w:val="00023E44"/>
    <w:rsid w:val="00042C06"/>
    <w:rsid w:val="000615D5"/>
    <w:rsid w:val="00065C73"/>
    <w:rsid w:val="00067042"/>
    <w:rsid w:val="0007155E"/>
    <w:rsid w:val="0007201B"/>
    <w:rsid w:val="0008352F"/>
    <w:rsid w:val="000A4C5C"/>
    <w:rsid w:val="000C1D7D"/>
    <w:rsid w:val="000D1B05"/>
    <w:rsid w:val="000E213F"/>
    <w:rsid w:val="000F65AE"/>
    <w:rsid w:val="000F711D"/>
    <w:rsid w:val="00103E85"/>
    <w:rsid w:val="00106927"/>
    <w:rsid w:val="001077C8"/>
    <w:rsid w:val="001138DC"/>
    <w:rsid w:val="001151BD"/>
    <w:rsid w:val="0012751F"/>
    <w:rsid w:val="00127CAA"/>
    <w:rsid w:val="00130C27"/>
    <w:rsid w:val="00133246"/>
    <w:rsid w:val="001336F7"/>
    <w:rsid w:val="00135D5A"/>
    <w:rsid w:val="00144CDD"/>
    <w:rsid w:val="00147220"/>
    <w:rsid w:val="00150E7D"/>
    <w:rsid w:val="001552F4"/>
    <w:rsid w:val="00180A4C"/>
    <w:rsid w:val="0018671D"/>
    <w:rsid w:val="0019007A"/>
    <w:rsid w:val="00197222"/>
    <w:rsid w:val="001A136A"/>
    <w:rsid w:val="001A3DEB"/>
    <w:rsid w:val="001B6C41"/>
    <w:rsid w:val="001D47D9"/>
    <w:rsid w:val="001E1B5A"/>
    <w:rsid w:val="001E6096"/>
    <w:rsid w:val="001F6DE2"/>
    <w:rsid w:val="00202271"/>
    <w:rsid w:val="002146E9"/>
    <w:rsid w:val="0021560D"/>
    <w:rsid w:val="002248A9"/>
    <w:rsid w:val="002308BA"/>
    <w:rsid w:val="00254D81"/>
    <w:rsid w:val="0025602A"/>
    <w:rsid w:val="00290D97"/>
    <w:rsid w:val="002A7D60"/>
    <w:rsid w:val="002B14AE"/>
    <w:rsid w:val="002B1E8C"/>
    <w:rsid w:val="002C1B97"/>
    <w:rsid w:val="002C4DCA"/>
    <w:rsid w:val="002C7F98"/>
    <w:rsid w:val="002D117A"/>
    <w:rsid w:val="002D14EF"/>
    <w:rsid w:val="002E3D25"/>
    <w:rsid w:val="002F048B"/>
    <w:rsid w:val="002F68FC"/>
    <w:rsid w:val="00302CE6"/>
    <w:rsid w:val="00307E42"/>
    <w:rsid w:val="003103B5"/>
    <w:rsid w:val="00314DDF"/>
    <w:rsid w:val="0032174B"/>
    <w:rsid w:val="003308E5"/>
    <w:rsid w:val="0033676C"/>
    <w:rsid w:val="00337F25"/>
    <w:rsid w:val="00341911"/>
    <w:rsid w:val="00342644"/>
    <w:rsid w:val="00343551"/>
    <w:rsid w:val="003527DF"/>
    <w:rsid w:val="00370756"/>
    <w:rsid w:val="003958AC"/>
    <w:rsid w:val="00397252"/>
    <w:rsid w:val="003A364F"/>
    <w:rsid w:val="003A4331"/>
    <w:rsid w:val="003A6F0C"/>
    <w:rsid w:val="003B0FB9"/>
    <w:rsid w:val="003C6C6A"/>
    <w:rsid w:val="003D072F"/>
    <w:rsid w:val="003D4DB3"/>
    <w:rsid w:val="00401699"/>
    <w:rsid w:val="00404E9A"/>
    <w:rsid w:val="00404F42"/>
    <w:rsid w:val="004057C9"/>
    <w:rsid w:val="00423F47"/>
    <w:rsid w:val="004241F7"/>
    <w:rsid w:val="00426AED"/>
    <w:rsid w:val="00436CC8"/>
    <w:rsid w:val="0044512C"/>
    <w:rsid w:val="004454FB"/>
    <w:rsid w:val="00452050"/>
    <w:rsid w:val="00453FE8"/>
    <w:rsid w:val="004558A5"/>
    <w:rsid w:val="004643DF"/>
    <w:rsid w:val="00495E08"/>
    <w:rsid w:val="00496718"/>
    <w:rsid w:val="004A7AA0"/>
    <w:rsid w:val="004B6231"/>
    <w:rsid w:val="004C54BF"/>
    <w:rsid w:val="004E0421"/>
    <w:rsid w:val="004E560D"/>
    <w:rsid w:val="004F736B"/>
    <w:rsid w:val="00516529"/>
    <w:rsid w:val="00536E90"/>
    <w:rsid w:val="00541D32"/>
    <w:rsid w:val="0054333E"/>
    <w:rsid w:val="00561381"/>
    <w:rsid w:val="0056260E"/>
    <w:rsid w:val="00584C92"/>
    <w:rsid w:val="0059044D"/>
    <w:rsid w:val="005A25B7"/>
    <w:rsid w:val="005B4626"/>
    <w:rsid w:val="005C1323"/>
    <w:rsid w:val="005D02D5"/>
    <w:rsid w:val="005D2156"/>
    <w:rsid w:val="005D26E5"/>
    <w:rsid w:val="005E1EB3"/>
    <w:rsid w:val="005E6FEC"/>
    <w:rsid w:val="006042BD"/>
    <w:rsid w:val="00606224"/>
    <w:rsid w:val="0061037B"/>
    <w:rsid w:val="006106FA"/>
    <w:rsid w:val="00624329"/>
    <w:rsid w:val="0065316F"/>
    <w:rsid w:val="00655CFB"/>
    <w:rsid w:val="00662BB4"/>
    <w:rsid w:val="006648F5"/>
    <w:rsid w:val="00671CED"/>
    <w:rsid w:val="006755A2"/>
    <w:rsid w:val="00675AF1"/>
    <w:rsid w:val="00676037"/>
    <w:rsid w:val="00677867"/>
    <w:rsid w:val="0068366E"/>
    <w:rsid w:val="0068437B"/>
    <w:rsid w:val="00694C0C"/>
    <w:rsid w:val="006B595D"/>
    <w:rsid w:val="006C2269"/>
    <w:rsid w:val="0070608D"/>
    <w:rsid w:val="00706D76"/>
    <w:rsid w:val="00707E6D"/>
    <w:rsid w:val="00712E38"/>
    <w:rsid w:val="00722537"/>
    <w:rsid w:val="00730DE1"/>
    <w:rsid w:val="00731C36"/>
    <w:rsid w:val="00740778"/>
    <w:rsid w:val="00740C5E"/>
    <w:rsid w:val="007420FC"/>
    <w:rsid w:val="00751562"/>
    <w:rsid w:val="00752225"/>
    <w:rsid w:val="00756575"/>
    <w:rsid w:val="00761BDF"/>
    <w:rsid w:val="007640D4"/>
    <w:rsid w:val="00770387"/>
    <w:rsid w:val="00776239"/>
    <w:rsid w:val="007953A3"/>
    <w:rsid w:val="007A54BE"/>
    <w:rsid w:val="007B3A09"/>
    <w:rsid w:val="007B3DF1"/>
    <w:rsid w:val="007C17F9"/>
    <w:rsid w:val="007E67C8"/>
    <w:rsid w:val="007E72B1"/>
    <w:rsid w:val="008036DF"/>
    <w:rsid w:val="008218D1"/>
    <w:rsid w:val="00833091"/>
    <w:rsid w:val="008341C6"/>
    <w:rsid w:val="008363C4"/>
    <w:rsid w:val="00837CF2"/>
    <w:rsid w:val="00855B03"/>
    <w:rsid w:val="008644A2"/>
    <w:rsid w:val="00866519"/>
    <w:rsid w:val="0087319B"/>
    <w:rsid w:val="00875255"/>
    <w:rsid w:val="00876B03"/>
    <w:rsid w:val="008807BC"/>
    <w:rsid w:val="008845E6"/>
    <w:rsid w:val="008A201E"/>
    <w:rsid w:val="008B116A"/>
    <w:rsid w:val="008B56AD"/>
    <w:rsid w:val="008C29F7"/>
    <w:rsid w:val="008E0CEC"/>
    <w:rsid w:val="00905475"/>
    <w:rsid w:val="00907B6C"/>
    <w:rsid w:val="00910F9C"/>
    <w:rsid w:val="0092621C"/>
    <w:rsid w:val="0093392A"/>
    <w:rsid w:val="00942D05"/>
    <w:rsid w:val="00951108"/>
    <w:rsid w:val="00962469"/>
    <w:rsid w:val="00963C8C"/>
    <w:rsid w:val="00971F2B"/>
    <w:rsid w:val="0097406B"/>
    <w:rsid w:val="0098297D"/>
    <w:rsid w:val="00983F29"/>
    <w:rsid w:val="0098643F"/>
    <w:rsid w:val="0099112E"/>
    <w:rsid w:val="00995490"/>
    <w:rsid w:val="009A666B"/>
    <w:rsid w:val="009B6559"/>
    <w:rsid w:val="009C059B"/>
    <w:rsid w:val="009C05AB"/>
    <w:rsid w:val="009C0F6F"/>
    <w:rsid w:val="009C6C44"/>
    <w:rsid w:val="009D1F80"/>
    <w:rsid w:val="009D2472"/>
    <w:rsid w:val="009D3519"/>
    <w:rsid w:val="009D5343"/>
    <w:rsid w:val="009F666D"/>
    <w:rsid w:val="00A00C73"/>
    <w:rsid w:val="00A055E9"/>
    <w:rsid w:val="00A11BE8"/>
    <w:rsid w:val="00A15E40"/>
    <w:rsid w:val="00A220F8"/>
    <w:rsid w:val="00A31D0C"/>
    <w:rsid w:val="00A412CF"/>
    <w:rsid w:val="00A77B5E"/>
    <w:rsid w:val="00AA40F1"/>
    <w:rsid w:val="00AB1753"/>
    <w:rsid w:val="00AB191E"/>
    <w:rsid w:val="00AD0DB7"/>
    <w:rsid w:val="00AD3A7D"/>
    <w:rsid w:val="00AD6873"/>
    <w:rsid w:val="00AE154B"/>
    <w:rsid w:val="00AE28FE"/>
    <w:rsid w:val="00AF692F"/>
    <w:rsid w:val="00B00ED9"/>
    <w:rsid w:val="00B03278"/>
    <w:rsid w:val="00B03B4C"/>
    <w:rsid w:val="00B04B83"/>
    <w:rsid w:val="00B100B5"/>
    <w:rsid w:val="00B16A9D"/>
    <w:rsid w:val="00B21E17"/>
    <w:rsid w:val="00B3585B"/>
    <w:rsid w:val="00B37E0D"/>
    <w:rsid w:val="00B4104B"/>
    <w:rsid w:val="00B425DB"/>
    <w:rsid w:val="00B504C6"/>
    <w:rsid w:val="00B5709A"/>
    <w:rsid w:val="00B67B9C"/>
    <w:rsid w:val="00B71062"/>
    <w:rsid w:val="00B73DC0"/>
    <w:rsid w:val="00B81AE4"/>
    <w:rsid w:val="00B930AB"/>
    <w:rsid w:val="00B95F34"/>
    <w:rsid w:val="00B961D8"/>
    <w:rsid w:val="00B963F1"/>
    <w:rsid w:val="00BA4A44"/>
    <w:rsid w:val="00BA755D"/>
    <w:rsid w:val="00BC248F"/>
    <w:rsid w:val="00BD0673"/>
    <w:rsid w:val="00BD24DD"/>
    <w:rsid w:val="00BF0285"/>
    <w:rsid w:val="00C01521"/>
    <w:rsid w:val="00C046E7"/>
    <w:rsid w:val="00C05908"/>
    <w:rsid w:val="00C05FF9"/>
    <w:rsid w:val="00C25374"/>
    <w:rsid w:val="00C32FD8"/>
    <w:rsid w:val="00C34C8E"/>
    <w:rsid w:val="00C46F30"/>
    <w:rsid w:val="00C66E92"/>
    <w:rsid w:val="00C77E6E"/>
    <w:rsid w:val="00C8332E"/>
    <w:rsid w:val="00C84175"/>
    <w:rsid w:val="00CD1F80"/>
    <w:rsid w:val="00CD6446"/>
    <w:rsid w:val="00CE0F0F"/>
    <w:rsid w:val="00CF0E18"/>
    <w:rsid w:val="00CF317A"/>
    <w:rsid w:val="00CF4731"/>
    <w:rsid w:val="00D160F0"/>
    <w:rsid w:val="00D211B2"/>
    <w:rsid w:val="00D2401F"/>
    <w:rsid w:val="00D40FB0"/>
    <w:rsid w:val="00D678BF"/>
    <w:rsid w:val="00D70FCD"/>
    <w:rsid w:val="00D76CBC"/>
    <w:rsid w:val="00D863B1"/>
    <w:rsid w:val="00D867DF"/>
    <w:rsid w:val="00D87E53"/>
    <w:rsid w:val="00D90B1D"/>
    <w:rsid w:val="00D91D04"/>
    <w:rsid w:val="00D95427"/>
    <w:rsid w:val="00DA053F"/>
    <w:rsid w:val="00DB3A06"/>
    <w:rsid w:val="00DB6DF8"/>
    <w:rsid w:val="00DD5F34"/>
    <w:rsid w:val="00DE0AEA"/>
    <w:rsid w:val="00DE5E49"/>
    <w:rsid w:val="00E05A57"/>
    <w:rsid w:val="00E24FCC"/>
    <w:rsid w:val="00E30162"/>
    <w:rsid w:val="00E3616B"/>
    <w:rsid w:val="00E36FF7"/>
    <w:rsid w:val="00E536EE"/>
    <w:rsid w:val="00E538B2"/>
    <w:rsid w:val="00E63068"/>
    <w:rsid w:val="00E639B7"/>
    <w:rsid w:val="00E719C5"/>
    <w:rsid w:val="00E76D24"/>
    <w:rsid w:val="00E8743E"/>
    <w:rsid w:val="00EA01D1"/>
    <w:rsid w:val="00EA1278"/>
    <w:rsid w:val="00EA219F"/>
    <w:rsid w:val="00EA3844"/>
    <w:rsid w:val="00EA5B09"/>
    <w:rsid w:val="00EB091F"/>
    <w:rsid w:val="00EB0FC3"/>
    <w:rsid w:val="00EB1CC1"/>
    <w:rsid w:val="00ED03C1"/>
    <w:rsid w:val="00EE0A06"/>
    <w:rsid w:val="00EE2283"/>
    <w:rsid w:val="00EE3939"/>
    <w:rsid w:val="00EE3E14"/>
    <w:rsid w:val="00EE6125"/>
    <w:rsid w:val="00F01D4F"/>
    <w:rsid w:val="00F05393"/>
    <w:rsid w:val="00F335C2"/>
    <w:rsid w:val="00F34DB1"/>
    <w:rsid w:val="00F42A3E"/>
    <w:rsid w:val="00F448FC"/>
    <w:rsid w:val="00F52D3A"/>
    <w:rsid w:val="00F53C66"/>
    <w:rsid w:val="00F5411E"/>
    <w:rsid w:val="00F622D5"/>
    <w:rsid w:val="00F74D06"/>
    <w:rsid w:val="00F91316"/>
    <w:rsid w:val="00F92B56"/>
    <w:rsid w:val="00FA2389"/>
    <w:rsid w:val="00FA4B0C"/>
    <w:rsid w:val="00FC4B7B"/>
    <w:rsid w:val="00FD72A0"/>
    <w:rsid w:val="00FE0297"/>
    <w:rsid w:val="00FE3505"/>
    <w:rsid w:val="00FE3FFF"/>
    <w:rsid w:val="00FE619C"/>
    <w:rsid w:val="00FF3B2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9D22A"/>
  <w15:chartTrackingRefBased/>
  <w15:docId w15:val="{499F2E68-5A2E-4649-9926-B3F2F2E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720"/>
      </w:tabs>
      <w:ind w:left="284" w:hanging="284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mallCaps/>
      <w:sz w:val="28"/>
    </w:rPr>
  </w:style>
  <w:style w:type="paragraph" w:styleId="Nadpis3">
    <w:name w:val="heading 3"/>
    <w:basedOn w:val="Normlny"/>
    <w:next w:val="Normlny"/>
    <w:link w:val="Nadpis3Char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right="907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caps/>
      <w:sz w:val="52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44"/>
    </w:rPr>
  </w:style>
  <w:style w:type="paragraph" w:styleId="Nadpis8">
    <w:name w:val="heading 8"/>
    <w:basedOn w:val="Normlny"/>
    <w:next w:val="Normlny"/>
    <w:qFormat/>
    <w:pPr>
      <w:keepNext/>
      <w:numPr>
        <w:ilvl w:val="12"/>
      </w:numPr>
      <w:jc w:val="center"/>
      <w:outlineLvl w:val="7"/>
    </w:pPr>
    <w:rPr>
      <w:b/>
      <w:sz w:val="32"/>
    </w:rPr>
  </w:style>
  <w:style w:type="paragraph" w:styleId="Nadpis9">
    <w:name w:val="heading 9"/>
    <w:basedOn w:val="Normlny"/>
    <w:next w:val="Normlny"/>
    <w:qFormat/>
    <w:pPr>
      <w:keepNext/>
      <w:numPr>
        <w:ilvl w:val="12"/>
      </w:numPr>
      <w:jc w:val="center"/>
      <w:outlineLvl w:val="8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jc w:val="center"/>
    </w:pPr>
    <w:rPr>
      <w:b/>
      <w:sz w:val="22"/>
    </w:rPr>
  </w:style>
  <w:style w:type="paragraph" w:styleId="Zkladntext">
    <w:name w:val="Body Text"/>
    <w:basedOn w:val="Normlny"/>
    <w:pPr>
      <w:jc w:val="both"/>
    </w:pPr>
    <w:rPr>
      <w:sz w:val="22"/>
    </w:rPr>
  </w:style>
  <w:style w:type="paragraph" w:styleId="Zkladntext3">
    <w:name w:val="Body Text 3"/>
    <w:basedOn w:val="Normlny"/>
    <w:pPr>
      <w:numPr>
        <w:ilvl w:val="12"/>
      </w:numPr>
      <w:jc w:val="center"/>
    </w:pPr>
    <w:rPr>
      <w:b/>
      <w:sz w:val="36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character" w:styleId="Hypertextovprepojenie">
    <w:name w:val="Hyperlink"/>
    <w:rsid w:val="0098643F"/>
    <w:rPr>
      <w:color w:val="0000FF"/>
      <w:u w:val="single"/>
    </w:rPr>
  </w:style>
  <w:style w:type="paragraph" w:styleId="AdresaHTML">
    <w:name w:val="HTML Address"/>
    <w:basedOn w:val="Normlny"/>
    <w:rsid w:val="00F53C66"/>
    <w:rPr>
      <w:i/>
      <w:iCs/>
    </w:rPr>
  </w:style>
  <w:style w:type="paragraph" w:styleId="Adresanaoblke">
    <w:name w:val="envelope address"/>
    <w:basedOn w:val="Normlny"/>
    <w:rsid w:val="00F53C6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lovanzoznam">
    <w:name w:val="List Number"/>
    <w:basedOn w:val="Normlny"/>
    <w:rsid w:val="00F53C66"/>
    <w:pPr>
      <w:numPr>
        <w:numId w:val="19"/>
      </w:numPr>
    </w:pPr>
  </w:style>
  <w:style w:type="paragraph" w:styleId="slovanzoznam2">
    <w:name w:val="List Number 2"/>
    <w:basedOn w:val="Normlny"/>
    <w:rsid w:val="00F53C66"/>
    <w:pPr>
      <w:numPr>
        <w:numId w:val="20"/>
      </w:numPr>
    </w:pPr>
  </w:style>
  <w:style w:type="paragraph" w:styleId="slovanzoznam3">
    <w:name w:val="List Number 3"/>
    <w:basedOn w:val="Normlny"/>
    <w:rsid w:val="00F53C66"/>
    <w:pPr>
      <w:numPr>
        <w:numId w:val="21"/>
      </w:numPr>
    </w:pPr>
  </w:style>
  <w:style w:type="paragraph" w:styleId="slovanzoznam4">
    <w:name w:val="List Number 4"/>
    <w:basedOn w:val="Normlny"/>
    <w:rsid w:val="00F53C66"/>
    <w:pPr>
      <w:numPr>
        <w:numId w:val="22"/>
      </w:numPr>
    </w:pPr>
  </w:style>
  <w:style w:type="paragraph" w:styleId="slovanzoznam5">
    <w:name w:val="List Number 5"/>
    <w:basedOn w:val="Normlny"/>
    <w:rsid w:val="00F53C66"/>
    <w:pPr>
      <w:numPr>
        <w:numId w:val="23"/>
      </w:numPr>
    </w:pPr>
  </w:style>
  <w:style w:type="paragraph" w:styleId="Dtum">
    <w:name w:val="Date"/>
    <w:basedOn w:val="Normlny"/>
    <w:next w:val="Normlny"/>
    <w:rsid w:val="00F53C66"/>
  </w:style>
  <w:style w:type="paragraph" w:styleId="PredformtovanHTML">
    <w:name w:val="HTML Preformatted"/>
    <w:basedOn w:val="Normlny"/>
    <w:rsid w:val="00F53C66"/>
    <w:rPr>
      <w:rFonts w:ascii="Courier New" w:hAnsi="Courier New" w:cs="Courier New"/>
    </w:rPr>
  </w:style>
  <w:style w:type="paragraph" w:styleId="Hlavikazoznamucitci">
    <w:name w:val="toa heading"/>
    <w:basedOn w:val="Normlny"/>
    <w:next w:val="Normlny"/>
    <w:semiHidden/>
    <w:rsid w:val="00F53C6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F53C66"/>
    <w:pPr>
      <w:ind w:left="200" w:hanging="200"/>
    </w:pPr>
  </w:style>
  <w:style w:type="paragraph" w:styleId="Nadpisregistra">
    <w:name w:val="index heading"/>
    <w:basedOn w:val="Normlny"/>
    <w:next w:val="Register1"/>
    <w:semiHidden/>
    <w:rsid w:val="00F53C66"/>
    <w:rPr>
      <w:rFonts w:ascii="Arial" w:hAnsi="Arial" w:cs="Arial"/>
      <w:b/>
      <w:bCs/>
    </w:rPr>
  </w:style>
  <w:style w:type="paragraph" w:styleId="Nadpispoznmky">
    <w:name w:val="Note Heading"/>
    <w:basedOn w:val="Normlny"/>
    <w:next w:val="Normlny"/>
    <w:rsid w:val="00F53C66"/>
  </w:style>
  <w:style w:type="paragraph" w:styleId="Normlnywebov">
    <w:name w:val="Normal (Web)"/>
    <w:basedOn w:val="Normlny"/>
    <w:uiPriority w:val="99"/>
    <w:rsid w:val="00F53C66"/>
    <w:rPr>
      <w:sz w:val="24"/>
      <w:szCs w:val="24"/>
    </w:rPr>
  </w:style>
  <w:style w:type="paragraph" w:styleId="Normlnysozarkami">
    <w:name w:val="Normal Indent"/>
    <w:basedOn w:val="Normlny"/>
    <w:rsid w:val="00F53C66"/>
    <w:pPr>
      <w:ind w:left="708"/>
    </w:pPr>
  </w:style>
  <w:style w:type="paragraph" w:styleId="Obsah1">
    <w:name w:val="toc 1"/>
    <w:basedOn w:val="Normlny"/>
    <w:next w:val="Normlny"/>
    <w:autoRedefine/>
    <w:semiHidden/>
    <w:rsid w:val="00F53C66"/>
  </w:style>
  <w:style w:type="paragraph" w:styleId="Obsah2">
    <w:name w:val="toc 2"/>
    <w:basedOn w:val="Normlny"/>
    <w:next w:val="Normlny"/>
    <w:autoRedefine/>
    <w:semiHidden/>
    <w:rsid w:val="00F53C66"/>
    <w:pPr>
      <w:ind w:left="200"/>
    </w:pPr>
  </w:style>
  <w:style w:type="paragraph" w:styleId="Obsah3">
    <w:name w:val="toc 3"/>
    <w:basedOn w:val="Normlny"/>
    <w:next w:val="Normlny"/>
    <w:autoRedefine/>
    <w:semiHidden/>
    <w:rsid w:val="00F53C66"/>
    <w:pPr>
      <w:ind w:left="400"/>
    </w:pPr>
  </w:style>
  <w:style w:type="paragraph" w:styleId="Obsah4">
    <w:name w:val="toc 4"/>
    <w:basedOn w:val="Normlny"/>
    <w:next w:val="Normlny"/>
    <w:autoRedefine/>
    <w:semiHidden/>
    <w:rsid w:val="00F53C66"/>
    <w:pPr>
      <w:ind w:left="600"/>
    </w:pPr>
  </w:style>
  <w:style w:type="paragraph" w:styleId="Obsah5">
    <w:name w:val="toc 5"/>
    <w:basedOn w:val="Normlny"/>
    <w:next w:val="Normlny"/>
    <w:autoRedefine/>
    <w:semiHidden/>
    <w:rsid w:val="00F53C66"/>
    <w:pPr>
      <w:ind w:left="800"/>
    </w:pPr>
  </w:style>
  <w:style w:type="paragraph" w:styleId="Obsah6">
    <w:name w:val="toc 6"/>
    <w:basedOn w:val="Normlny"/>
    <w:next w:val="Normlny"/>
    <w:autoRedefine/>
    <w:semiHidden/>
    <w:rsid w:val="00F53C66"/>
    <w:pPr>
      <w:ind w:left="1000"/>
    </w:pPr>
  </w:style>
  <w:style w:type="paragraph" w:styleId="Obsah7">
    <w:name w:val="toc 7"/>
    <w:basedOn w:val="Normlny"/>
    <w:next w:val="Normlny"/>
    <w:autoRedefine/>
    <w:semiHidden/>
    <w:rsid w:val="00F53C66"/>
    <w:pPr>
      <w:ind w:left="1200"/>
    </w:pPr>
  </w:style>
  <w:style w:type="paragraph" w:styleId="Obsah8">
    <w:name w:val="toc 8"/>
    <w:basedOn w:val="Normlny"/>
    <w:next w:val="Normlny"/>
    <w:autoRedefine/>
    <w:semiHidden/>
    <w:rsid w:val="00F53C66"/>
    <w:pPr>
      <w:ind w:left="1400"/>
    </w:pPr>
  </w:style>
  <w:style w:type="paragraph" w:styleId="Obsah9">
    <w:name w:val="toc 9"/>
    <w:basedOn w:val="Normlny"/>
    <w:next w:val="Normlny"/>
    <w:autoRedefine/>
    <w:semiHidden/>
    <w:rsid w:val="00F53C66"/>
    <w:pPr>
      <w:ind w:left="1600"/>
    </w:pPr>
  </w:style>
  <w:style w:type="paragraph" w:styleId="Oslovenie">
    <w:name w:val="Salutation"/>
    <w:basedOn w:val="Normlny"/>
    <w:next w:val="Normlny"/>
    <w:rsid w:val="00F53C66"/>
  </w:style>
  <w:style w:type="paragraph" w:styleId="Podpis">
    <w:name w:val="Signature"/>
    <w:basedOn w:val="Normlny"/>
    <w:rsid w:val="00F53C66"/>
    <w:pPr>
      <w:ind w:left="4252"/>
    </w:pPr>
  </w:style>
  <w:style w:type="paragraph" w:styleId="Podpise-mailu">
    <w:name w:val="E-mail Signature"/>
    <w:basedOn w:val="Normlny"/>
    <w:rsid w:val="00F53C66"/>
  </w:style>
  <w:style w:type="paragraph" w:styleId="Podtitul">
    <w:name w:val="Subtitle"/>
    <w:basedOn w:val="Normlny"/>
    <w:qFormat/>
    <w:rsid w:val="00F53C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aniezoznamu">
    <w:name w:val="List Continue"/>
    <w:basedOn w:val="Normlny"/>
    <w:rsid w:val="00F53C66"/>
    <w:pPr>
      <w:spacing w:after="120"/>
      <w:ind w:left="283"/>
    </w:pPr>
  </w:style>
  <w:style w:type="paragraph" w:styleId="Pokraovaniezoznamu2">
    <w:name w:val="List Continue 2"/>
    <w:basedOn w:val="Normlny"/>
    <w:rsid w:val="00F53C66"/>
    <w:pPr>
      <w:spacing w:after="120"/>
      <w:ind w:left="566"/>
    </w:pPr>
  </w:style>
  <w:style w:type="paragraph" w:styleId="Pokraovaniezoznamu3">
    <w:name w:val="List Continue 3"/>
    <w:basedOn w:val="Normlny"/>
    <w:rsid w:val="00F53C66"/>
    <w:pPr>
      <w:spacing w:after="120"/>
      <w:ind w:left="849"/>
    </w:pPr>
  </w:style>
  <w:style w:type="paragraph" w:styleId="Pokraovaniezoznamu4">
    <w:name w:val="List Continue 4"/>
    <w:basedOn w:val="Normlny"/>
    <w:rsid w:val="00F53C66"/>
    <w:pPr>
      <w:spacing w:after="120"/>
      <w:ind w:left="1132"/>
    </w:pPr>
  </w:style>
  <w:style w:type="paragraph" w:styleId="Pokraovaniezoznamu5">
    <w:name w:val="List Continue 5"/>
    <w:basedOn w:val="Normlny"/>
    <w:rsid w:val="00F53C66"/>
    <w:pPr>
      <w:spacing w:after="120"/>
      <w:ind w:left="1415"/>
    </w:pPr>
  </w:style>
  <w:style w:type="paragraph" w:styleId="Obyajntext">
    <w:name w:val="Plain Text"/>
    <w:basedOn w:val="Normlny"/>
    <w:rsid w:val="00F53C66"/>
    <w:rPr>
      <w:rFonts w:ascii="Courier New" w:hAnsi="Courier New" w:cs="Courier New"/>
    </w:rPr>
  </w:style>
  <w:style w:type="paragraph" w:styleId="Textkomentra">
    <w:name w:val="annotation text"/>
    <w:basedOn w:val="Normlny"/>
    <w:semiHidden/>
    <w:rsid w:val="00F53C66"/>
  </w:style>
  <w:style w:type="paragraph" w:styleId="Predmetkomentra">
    <w:name w:val="annotation subject"/>
    <w:basedOn w:val="Textkomentra"/>
    <w:next w:val="Textkomentra"/>
    <w:semiHidden/>
    <w:rsid w:val="00F53C66"/>
    <w:rPr>
      <w:b/>
      <w:bCs/>
    </w:rPr>
  </w:style>
  <w:style w:type="paragraph" w:styleId="Register2">
    <w:name w:val="index 2"/>
    <w:basedOn w:val="Normlny"/>
    <w:next w:val="Normlny"/>
    <w:autoRedefine/>
    <w:semiHidden/>
    <w:rsid w:val="00F53C66"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rsid w:val="00F53C66"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rsid w:val="00F53C66"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rsid w:val="00F53C66"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rsid w:val="00F53C66"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rsid w:val="00F53C66"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rsid w:val="00F53C66"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rsid w:val="00F53C66"/>
    <w:pPr>
      <w:ind w:left="1800" w:hanging="200"/>
    </w:pPr>
  </w:style>
  <w:style w:type="paragraph" w:styleId="truktradokumentu">
    <w:name w:val="Document Map"/>
    <w:basedOn w:val="Normlny"/>
    <w:semiHidden/>
    <w:rsid w:val="00F53C66"/>
    <w:pPr>
      <w:shd w:val="clear" w:color="auto" w:fill="000080"/>
    </w:pPr>
    <w:rPr>
      <w:rFonts w:ascii="Tahoma" w:hAnsi="Tahoma" w:cs="Tahoma"/>
    </w:rPr>
  </w:style>
  <w:style w:type="paragraph" w:styleId="Zoznam">
    <w:name w:val="List"/>
    <w:basedOn w:val="Normlny"/>
    <w:rsid w:val="00F53C66"/>
    <w:pPr>
      <w:ind w:left="283" w:hanging="283"/>
    </w:pPr>
  </w:style>
  <w:style w:type="paragraph" w:styleId="Zoznam2">
    <w:name w:val="List 2"/>
    <w:basedOn w:val="Normlny"/>
    <w:rsid w:val="00F53C66"/>
    <w:pPr>
      <w:ind w:left="566" w:hanging="283"/>
    </w:pPr>
  </w:style>
  <w:style w:type="paragraph" w:styleId="Zoznam3">
    <w:name w:val="List 3"/>
    <w:basedOn w:val="Normlny"/>
    <w:rsid w:val="00F53C66"/>
    <w:pPr>
      <w:ind w:left="849" w:hanging="283"/>
    </w:pPr>
  </w:style>
  <w:style w:type="paragraph" w:styleId="Zoznam4">
    <w:name w:val="List 4"/>
    <w:basedOn w:val="Normlny"/>
    <w:rsid w:val="00F53C66"/>
    <w:pPr>
      <w:ind w:left="1132" w:hanging="283"/>
    </w:pPr>
  </w:style>
  <w:style w:type="paragraph" w:styleId="Zoznam5">
    <w:name w:val="List 5"/>
    <w:basedOn w:val="Normlny"/>
    <w:rsid w:val="00F53C66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F53C66"/>
    <w:pPr>
      <w:ind w:left="200" w:hanging="200"/>
    </w:pPr>
  </w:style>
  <w:style w:type="paragraph" w:styleId="Zoznamobrzkov">
    <w:name w:val="table of figures"/>
    <w:basedOn w:val="Normlny"/>
    <w:next w:val="Normlny"/>
    <w:semiHidden/>
    <w:rsid w:val="00F53C66"/>
  </w:style>
  <w:style w:type="paragraph" w:styleId="Zoznamsodrkami">
    <w:name w:val="List Bullet"/>
    <w:basedOn w:val="Normlny"/>
    <w:rsid w:val="00F53C66"/>
    <w:pPr>
      <w:numPr>
        <w:numId w:val="24"/>
      </w:numPr>
    </w:pPr>
  </w:style>
  <w:style w:type="paragraph" w:styleId="Zoznamsodrkami2">
    <w:name w:val="List Bullet 2"/>
    <w:basedOn w:val="Normlny"/>
    <w:rsid w:val="00F53C66"/>
    <w:pPr>
      <w:numPr>
        <w:numId w:val="25"/>
      </w:numPr>
    </w:pPr>
  </w:style>
  <w:style w:type="paragraph" w:styleId="Zoznamsodrkami3">
    <w:name w:val="List Bullet 3"/>
    <w:basedOn w:val="Normlny"/>
    <w:rsid w:val="00F53C66"/>
    <w:pPr>
      <w:numPr>
        <w:numId w:val="26"/>
      </w:numPr>
    </w:pPr>
  </w:style>
  <w:style w:type="paragraph" w:styleId="Zoznamsodrkami4">
    <w:name w:val="List Bullet 4"/>
    <w:basedOn w:val="Normlny"/>
    <w:rsid w:val="00F53C66"/>
    <w:pPr>
      <w:numPr>
        <w:numId w:val="27"/>
      </w:numPr>
    </w:pPr>
  </w:style>
  <w:style w:type="paragraph" w:styleId="Zoznamsodrkami5">
    <w:name w:val="List Bullet 5"/>
    <w:basedOn w:val="Normlny"/>
    <w:rsid w:val="00F53C66"/>
    <w:pPr>
      <w:numPr>
        <w:numId w:val="28"/>
      </w:numPr>
    </w:pPr>
  </w:style>
  <w:style w:type="paragraph" w:styleId="Textbubliny">
    <w:name w:val="Balloon Text"/>
    <w:basedOn w:val="Normlny"/>
    <w:semiHidden/>
    <w:rsid w:val="00F53C66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F53C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poznmkypodiarou">
    <w:name w:val="footnote text"/>
    <w:basedOn w:val="Normlny"/>
    <w:semiHidden/>
    <w:rsid w:val="00F53C66"/>
  </w:style>
  <w:style w:type="paragraph" w:styleId="Oznaitext">
    <w:name w:val="Block Text"/>
    <w:basedOn w:val="Normlny"/>
    <w:rsid w:val="00F53C66"/>
    <w:pPr>
      <w:spacing w:after="120"/>
      <w:ind w:left="1440" w:right="1440"/>
    </w:pPr>
  </w:style>
  <w:style w:type="paragraph" w:styleId="Textvysvetlivky">
    <w:name w:val="endnote text"/>
    <w:basedOn w:val="Normlny"/>
    <w:semiHidden/>
    <w:rsid w:val="00F53C66"/>
  </w:style>
  <w:style w:type="paragraph" w:styleId="Popis">
    <w:name w:val="caption"/>
    <w:basedOn w:val="Normlny"/>
    <w:next w:val="Normlny"/>
    <w:qFormat/>
    <w:rsid w:val="00F53C66"/>
    <w:rPr>
      <w:b/>
      <w:bCs/>
    </w:rPr>
  </w:style>
  <w:style w:type="paragraph" w:styleId="Hlavika">
    <w:name w:val="header"/>
    <w:basedOn w:val="Normlny"/>
    <w:rsid w:val="00F53C66"/>
    <w:pPr>
      <w:tabs>
        <w:tab w:val="center" w:pos="4536"/>
        <w:tab w:val="right" w:pos="9072"/>
      </w:tabs>
    </w:pPr>
  </w:style>
  <w:style w:type="paragraph" w:styleId="Hlavikasprvy">
    <w:name w:val="Message Header"/>
    <w:basedOn w:val="Normlny"/>
    <w:rsid w:val="00F53C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vzarkazkladnhotextu">
    <w:name w:val="Body Text First Indent"/>
    <w:basedOn w:val="Zkladntext"/>
    <w:rsid w:val="00F53C66"/>
    <w:pPr>
      <w:spacing w:after="120"/>
      <w:ind w:firstLine="210"/>
      <w:jc w:val="left"/>
    </w:pPr>
    <w:rPr>
      <w:sz w:val="20"/>
    </w:rPr>
  </w:style>
  <w:style w:type="paragraph" w:styleId="Zarkazkladnhotextu">
    <w:name w:val="Body Text Indent"/>
    <w:basedOn w:val="Normlny"/>
    <w:rsid w:val="00F53C66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3C66"/>
    <w:pPr>
      <w:ind w:firstLine="210"/>
    </w:pPr>
  </w:style>
  <w:style w:type="paragraph" w:styleId="Zarkazkladnhotextu2">
    <w:name w:val="Body Text Indent 2"/>
    <w:basedOn w:val="Normlny"/>
    <w:rsid w:val="00F53C66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3C66"/>
    <w:pPr>
      <w:spacing w:after="120"/>
      <w:ind w:left="283"/>
    </w:pPr>
    <w:rPr>
      <w:sz w:val="16"/>
      <w:szCs w:val="16"/>
    </w:rPr>
  </w:style>
  <w:style w:type="paragraph" w:styleId="Pta">
    <w:name w:val="footer"/>
    <w:basedOn w:val="Normlny"/>
    <w:rsid w:val="00F53C66"/>
    <w:pPr>
      <w:tabs>
        <w:tab w:val="center" w:pos="4536"/>
        <w:tab w:val="right" w:pos="9072"/>
      </w:tabs>
    </w:pPr>
  </w:style>
  <w:style w:type="paragraph" w:styleId="Zver">
    <w:name w:val="Closing"/>
    <w:basedOn w:val="Normlny"/>
    <w:rsid w:val="00F53C66"/>
    <w:pPr>
      <w:ind w:left="4252"/>
    </w:pPr>
  </w:style>
  <w:style w:type="paragraph" w:styleId="Spiatonadresanaoblke">
    <w:name w:val="envelope return"/>
    <w:basedOn w:val="Normlny"/>
    <w:rsid w:val="00F53C66"/>
    <w:rPr>
      <w:rFonts w:ascii="Arial" w:hAnsi="Arial" w:cs="Arial"/>
    </w:rPr>
  </w:style>
  <w:style w:type="character" w:styleId="Odkaznakomentr">
    <w:name w:val="annotation reference"/>
    <w:semiHidden/>
    <w:rsid w:val="000A4C5C"/>
    <w:rPr>
      <w:sz w:val="16"/>
      <w:szCs w:val="16"/>
    </w:rPr>
  </w:style>
  <w:style w:type="character" w:styleId="PouitHypertextovPrepojenie">
    <w:name w:val="FollowedHyperlink"/>
    <w:rsid w:val="00E719C5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E3FFF"/>
    <w:rPr>
      <w:color w:val="605E5C"/>
      <w:shd w:val="clear" w:color="auto" w:fill="E1DFDD"/>
    </w:rPr>
  </w:style>
  <w:style w:type="character" w:customStyle="1" w:styleId="Nevyrieenzmienka1">
    <w:name w:val="Nevyriešená zmienka1"/>
    <w:uiPriority w:val="99"/>
    <w:semiHidden/>
    <w:unhideWhenUsed/>
    <w:rsid w:val="00D76CBC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y"/>
    <w:uiPriority w:val="99"/>
    <w:rsid w:val="006106FA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5602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36E90"/>
    <w:pPr>
      <w:ind w:left="720"/>
      <w:contextualSpacing/>
    </w:pPr>
  </w:style>
  <w:style w:type="paragraph" w:styleId="Revzia">
    <w:name w:val="Revision"/>
    <w:hidden/>
    <w:uiPriority w:val="99"/>
    <w:semiHidden/>
    <w:rsid w:val="0044512C"/>
    <w:rPr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363C4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rsid w:val="009D1F80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g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gch.eu/e107_plugins/survey/survey.php?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7C6B-0FD9-436B-B088-5618AF8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GEOCHÉMIE</vt:lpstr>
      <vt:lpstr>KATEDRA GEOCHÉMIE</vt:lpstr>
    </vt:vector>
  </TitlesOfParts>
  <Company>geochemia</Company>
  <LinksUpToDate>false</LinksUpToDate>
  <CharactersWithSpaces>6216</CharactersWithSpaces>
  <SharedDoc>false</SharedDoc>
  <HLinks>
    <vt:vector size="18" baseType="variant"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http://www.sagch.eu/</vt:lpwstr>
      </vt:variant>
      <vt:variant>
        <vt:lpwstr/>
      </vt:variant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http://www.sagch.eu/e107_plugins/survey/survey.php?9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http://www.sagch.eu/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GEOCHÉMIE</dc:title>
  <dc:subject/>
  <dc:creator>Durza</dc:creator>
  <cp:keywords/>
  <cp:lastModifiedBy>Igor Slaninka</cp:lastModifiedBy>
  <cp:revision>5</cp:revision>
  <cp:lastPrinted>2023-02-06T20:52:00Z</cp:lastPrinted>
  <dcterms:created xsi:type="dcterms:W3CDTF">2023-12-11T11:52:00Z</dcterms:created>
  <dcterms:modified xsi:type="dcterms:W3CDTF">2023-12-11T11:54:00Z</dcterms:modified>
</cp:coreProperties>
</file>